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13" w:rsidRDefault="00697213" w:rsidP="00697213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</w:pPr>
      <w:bookmarkStart w:id="0" w:name="_GoBack"/>
      <w:bookmarkEnd w:id="0"/>
    </w:p>
    <w:p w:rsidR="00697213" w:rsidRDefault="00636B0D" w:rsidP="00697213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Положение о</w:t>
      </w:r>
      <w:r w:rsidR="00697213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 xml:space="preserve"> </w:t>
      </w:r>
      <w:r w:rsidR="000F3C02">
        <w:rPr>
          <w:rFonts w:ascii="inherit" w:hAnsi="inherit"/>
          <w:b/>
          <w:bCs/>
          <w:color w:val="000000"/>
          <w:sz w:val="32"/>
          <w:bdr w:val="none" w:sz="0" w:space="0" w:color="auto" w:frame="1"/>
          <w:lang w:val="en-US" w:eastAsia="ru-RU"/>
        </w:rPr>
        <w:t>I</w:t>
      </w:r>
      <w:r w:rsidR="003867C1">
        <w:rPr>
          <w:rFonts w:ascii="inherit" w:hAnsi="inherit"/>
          <w:b/>
          <w:bCs/>
          <w:color w:val="000000"/>
          <w:sz w:val="32"/>
          <w:bdr w:val="none" w:sz="0" w:space="0" w:color="auto" w:frame="1"/>
          <w:lang w:val="en-US" w:eastAsia="ru-RU"/>
        </w:rPr>
        <w:t>I</w:t>
      </w:r>
      <w:r w:rsidR="000F3C02">
        <w:rPr>
          <w:rFonts w:ascii="inherit" w:hAnsi="inherit"/>
          <w:b/>
          <w:bCs/>
          <w:color w:val="000000"/>
          <w:sz w:val="32"/>
          <w:bdr w:val="none" w:sz="0" w:space="0" w:color="auto" w:frame="1"/>
          <w:lang w:val="en-US" w:eastAsia="ru-RU"/>
        </w:rPr>
        <w:t>I</w:t>
      </w:r>
      <w:r w:rsidR="000F3C02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 xml:space="preserve"> </w:t>
      </w:r>
      <w:r w:rsidR="00697213" w:rsidRPr="00D129E9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Всероссийск</w:t>
      </w:r>
      <w:r w:rsidR="00697213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ом</w:t>
      </w:r>
      <w:r w:rsidR="00F05748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 xml:space="preserve"> заочном</w:t>
      </w:r>
      <w:r w:rsidR="00697213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 xml:space="preserve"> </w:t>
      </w:r>
      <w:r w:rsidR="003756E9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конкурсе вокального и инструментального искусства</w:t>
      </w:r>
      <w:r w:rsidR="00697213" w:rsidRPr="00D129E9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 xml:space="preserve"> </w:t>
      </w:r>
    </w:p>
    <w:p w:rsidR="00697213" w:rsidRDefault="00697213" w:rsidP="00697213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</w:pPr>
    </w:p>
    <w:p w:rsidR="00697213" w:rsidRPr="00BF541E" w:rsidRDefault="00697213" w:rsidP="00697213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F541E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"</w:t>
      </w:r>
      <w:r w:rsidR="003756E9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ГОЛОС ЛЕТА</w:t>
      </w:r>
      <w:r w:rsidRPr="00BF541E">
        <w:rPr>
          <w:rFonts w:ascii="inherit" w:hAnsi="inherit"/>
          <w:b/>
          <w:bCs/>
          <w:color w:val="000000"/>
          <w:sz w:val="32"/>
          <w:bdr w:val="none" w:sz="0" w:space="0" w:color="auto" w:frame="1"/>
          <w:lang w:eastAsia="ru-RU"/>
        </w:rPr>
        <w:t>"</w:t>
      </w:r>
    </w:p>
    <w:p w:rsidR="00697213" w:rsidRPr="00672020" w:rsidRDefault="00697213" w:rsidP="00697213">
      <w:pPr>
        <w:shd w:val="clear" w:color="auto" w:fill="FFFFFF"/>
        <w:textAlignment w:val="baseline"/>
        <w:rPr>
          <w:color w:val="000000"/>
          <w:lang w:eastAsia="ru-RU"/>
        </w:rPr>
      </w:pPr>
    </w:p>
    <w:p w:rsidR="00697213" w:rsidRPr="00355B28" w:rsidRDefault="00697213" w:rsidP="00355B28">
      <w:pPr>
        <w:pStyle w:val="af"/>
        <w:numPr>
          <w:ilvl w:val="0"/>
          <w:numId w:val="10"/>
        </w:numPr>
        <w:spacing w:after="0" w:line="36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B2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697213" w:rsidRPr="00672020" w:rsidRDefault="00697213" w:rsidP="00697213">
      <w:pPr>
        <w:pStyle w:val="af"/>
        <w:spacing w:after="0" w:line="360" w:lineRule="atLeas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213" w:rsidRPr="003756E9" w:rsidRDefault="00697213" w:rsidP="003867C1">
      <w:pPr>
        <w:shd w:val="clear" w:color="auto" w:fill="FFFFFF"/>
        <w:jc w:val="both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1.1. </w:t>
      </w:r>
      <w:r w:rsidR="000F3C02">
        <w:rPr>
          <w:sz w:val="28"/>
          <w:lang w:val="en-US" w:eastAsia="ru-RU"/>
        </w:rPr>
        <w:t>II</w:t>
      </w:r>
      <w:r w:rsidR="003867C1">
        <w:rPr>
          <w:sz w:val="28"/>
          <w:lang w:val="en-US" w:eastAsia="ru-RU"/>
        </w:rPr>
        <w:t>I</w:t>
      </w:r>
      <w:r w:rsidR="000F3C02" w:rsidRPr="000F3C02">
        <w:rPr>
          <w:sz w:val="28"/>
          <w:lang w:eastAsia="ru-RU"/>
        </w:rPr>
        <w:t xml:space="preserve"> </w:t>
      </w:r>
      <w:r w:rsidRPr="003756E9">
        <w:rPr>
          <w:sz w:val="28"/>
          <w:lang w:eastAsia="ru-RU"/>
        </w:rPr>
        <w:t xml:space="preserve">Всероссийский </w:t>
      </w:r>
      <w:r w:rsidR="00F05748" w:rsidRPr="003756E9">
        <w:rPr>
          <w:sz w:val="28"/>
          <w:lang w:eastAsia="ru-RU"/>
        </w:rPr>
        <w:t xml:space="preserve">заочный </w:t>
      </w:r>
      <w:r w:rsidR="003756E9" w:rsidRPr="003756E9">
        <w:rPr>
          <w:sz w:val="28"/>
          <w:lang w:eastAsia="ru-RU"/>
        </w:rPr>
        <w:t>конкурс вокального и инструментального искусства</w:t>
      </w:r>
      <w:r w:rsidRPr="003756E9">
        <w:rPr>
          <w:sz w:val="28"/>
          <w:lang w:eastAsia="ru-RU"/>
        </w:rPr>
        <w:t xml:space="preserve"> (далее – Конкурс) организует и проводит </w:t>
      </w:r>
      <w:r w:rsidR="00672020" w:rsidRPr="003756E9">
        <w:rPr>
          <w:sz w:val="28"/>
          <w:lang w:eastAsia="ru-RU"/>
        </w:rPr>
        <w:t>ООО</w:t>
      </w:r>
      <w:r w:rsidR="00355B28">
        <w:rPr>
          <w:sz w:val="28"/>
          <w:lang w:eastAsia="ru-RU"/>
        </w:rPr>
        <w:t xml:space="preserve"> </w:t>
      </w:r>
      <w:r w:rsidR="00672020" w:rsidRPr="003756E9">
        <w:rPr>
          <w:sz w:val="28"/>
          <w:lang w:eastAsia="ru-RU"/>
        </w:rPr>
        <w:t>”Международный кон</w:t>
      </w:r>
      <w:r w:rsidR="000F3C02">
        <w:rPr>
          <w:sz w:val="28"/>
          <w:lang w:eastAsia="ru-RU"/>
        </w:rPr>
        <w:t>курс ”Фестиваль Мечты” (г. Москва)</w:t>
      </w:r>
    </w:p>
    <w:p w:rsidR="00697213" w:rsidRPr="003756E9" w:rsidRDefault="00697213" w:rsidP="003867C1">
      <w:pPr>
        <w:pStyle w:val="a7"/>
        <w:spacing w:after="0"/>
        <w:jc w:val="both"/>
        <w:rPr>
          <w:sz w:val="28"/>
        </w:rPr>
      </w:pPr>
      <w:r w:rsidRPr="003756E9">
        <w:rPr>
          <w:sz w:val="28"/>
        </w:rPr>
        <w:t>1.2. Конкурсная программа реализуется в заочной форме</w:t>
      </w:r>
      <w:r w:rsidR="0084010C" w:rsidRPr="003756E9">
        <w:rPr>
          <w:sz w:val="28"/>
        </w:rPr>
        <w:t>.</w:t>
      </w:r>
      <w:r w:rsidR="000F3C02">
        <w:rPr>
          <w:sz w:val="28"/>
        </w:rPr>
        <w:t xml:space="preserve"> </w:t>
      </w:r>
    </w:p>
    <w:p w:rsidR="00697213" w:rsidRPr="003756E9" w:rsidRDefault="00697213" w:rsidP="003867C1">
      <w:pPr>
        <w:pStyle w:val="a7"/>
        <w:spacing w:after="0"/>
        <w:jc w:val="both"/>
        <w:rPr>
          <w:sz w:val="28"/>
        </w:rPr>
      </w:pPr>
      <w:r w:rsidRPr="003756E9">
        <w:rPr>
          <w:sz w:val="28"/>
        </w:rPr>
        <w:t xml:space="preserve">1.3. Управлением и проведением Конкурса занимается Оргкомитет, который действует на основании данного Положения о Конкурсе. </w:t>
      </w:r>
    </w:p>
    <w:p w:rsidR="00697213" w:rsidRDefault="00697213" w:rsidP="003867C1">
      <w:pPr>
        <w:pStyle w:val="a7"/>
        <w:spacing w:after="0"/>
        <w:jc w:val="both"/>
        <w:rPr>
          <w:sz w:val="28"/>
        </w:rPr>
      </w:pPr>
      <w:r w:rsidRPr="003756E9">
        <w:rPr>
          <w:sz w:val="28"/>
        </w:rPr>
        <w:t>1.4. Участие в Конкурсе осуществляется на платной основе. (Раздел 11 настоящего Положения).</w:t>
      </w:r>
    </w:p>
    <w:p w:rsidR="000F3C02" w:rsidRDefault="000F3C02" w:rsidP="000F3C02">
      <w:pPr>
        <w:pStyle w:val="a7"/>
        <w:spacing w:after="0"/>
        <w:jc w:val="both"/>
        <w:rPr>
          <w:sz w:val="28"/>
        </w:rPr>
      </w:pPr>
    </w:p>
    <w:p w:rsidR="00697213" w:rsidRPr="00355B28" w:rsidRDefault="00697213" w:rsidP="00355B2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5B28">
        <w:rPr>
          <w:b/>
          <w:sz w:val="28"/>
          <w:szCs w:val="28"/>
          <w:lang w:eastAsia="ru-RU"/>
        </w:rPr>
        <w:lastRenderedPageBreak/>
        <w:t>2. Цель Конкурса</w:t>
      </w:r>
    </w:p>
    <w:p w:rsidR="00697213" w:rsidRPr="003756E9" w:rsidRDefault="00697213" w:rsidP="00697213">
      <w:pPr>
        <w:shd w:val="clear" w:color="auto" w:fill="FFFFFF"/>
        <w:textAlignment w:val="baseline"/>
        <w:rPr>
          <w:sz w:val="28"/>
        </w:rPr>
      </w:pPr>
    </w:p>
    <w:p w:rsidR="00697213" w:rsidRPr="003756E9" w:rsidRDefault="00697213" w:rsidP="003867C1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2.1. Предоставление творческим коллективам возможности реализаци</w:t>
      </w:r>
      <w:r w:rsidR="0084010C" w:rsidRPr="003756E9">
        <w:rPr>
          <w:rFonts w:ascii="Times New Roman" w:eastAsia="Times New Roman" w:hAnsi="Times New Roman"/>
          <w:sz w:val="28"/>
          <w:szCs w:val="24"/>
          <w:lang w:eastAsia="ru-RU"/>
        </w:rPr>
        <w:t>и своего творческого потенциала без посещения концертных площадок. Представление своих творческих талантов на суд жюри.</w:t>
      </w:r>
    </w:p>
    <w:p w:rsidR="00697213" w:rsidRPr="003756E9" w:rsidRDefault="00697213" w:rsidP="00697213">
      <w:pPr>
        <w:shd w:val="clear" w:color="auto" w:fill="FFFFFF"/>
        <w:jc w:val="center"/>
        <w:textAlignment w:val="baseline"/>
        <w:rPr>
          <w:b/>
          <w:sz w:val="28"/>
          <w:lang w:eastAsia="ru-RU"/>
        </w:rPr>
      </w:pPr>
    </w:p>
    <w:p w:rsidR="00697213" w:rsidRPr="00355B28" w:rsidRDefault="00697213" w:rsidP="00355B2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5B28">
        <w:rPr>
          <w:b/>
          <w:sz w:val="28"/>
          <w:szCs w:val="28"/>
          <w:lang w:eastAsia="ru-RU"/>
        </w:rPr>
        <w:t>3. Задачи Конкурса</w:t>
      </w:r>
    </w:p>
    <w:p w:rsidR="00697213" w:rsidRPr="00355B28" w:rsidRDefault="00697213" w:rsidP="00355B28">
      <w:pPr>
        <w:pStyle w:val="af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213" w:rsidRPr="003756E9" w:rsidRDefault="00697213" w:rsidP="00697213">
      <w:pPr>
        <w:shd w:val="clear" w:color="auto" w:fill="FFFFFF"/>
        <w:ind w:right="360"/>
        <w:jc w:val="both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>3.2. Открытие новых имен и талантов;</w:t>
      </w:r>
    </w:p>
    <w:p w:rsidR="00697213" w:rsidRPr="003756E9" w:rsidRDefault="00697213" w:rsidP="00697213">
      <w:pPr>
        <w:shd w:val="clear" w:color="auto" w:fill="FFFFFF"/>
        <w:ind w:right="360"/>
        <w:jc w:val="both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>3.3. Укрепление разносторонних творческих, культурных связей</w:t>
      </w:r>
      <w:r w:rsidR="0084010C" w:rsidRPr="003756E9">
        <w:rPr>
          <w:sz w:val="28"/>
          <w:lang w:eastAsia="ru-RU"/>
        </w:rPr>
        <w:t>.</w:t>
      </w:r>
    </w:p>
    <w:p w:rsidR="00697213" w:rsidRPr="003756E9" w:rsidRDefault="00697213" w:rsidP="00697213">
      <w:pPr>
        <w:shd w:val="clear" w:color="auto" w:fill="FFFFFF"/>
        <w:ind w:right="360"/>
        <w:jc w:val="both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>3.4. Развитие и популяризация творческой деятельности;</w:t>
      </w:r>
    </w:p>
    <w:p w:rsidR="00697213" w:rsidRPr="003756E9" w:rsidRDefault="00697213" w:rsidP="00697213">
      <w:pPr>
        <w:shd w:val="clear" w:color="auto" w:fill="FFFFFF"/>
        <w:ind w:left="720" w:right="360"/>
        <w:jc w:val="both"/>
        <w:textAlignment w:val="baseline"/>
        <w:rPr>
          <w:sz w:val="28"/>
          <w:lang w:eastAsia="ru-RU"/>
        </w:rPr>
      </w:pPr>
    </w:p>
    <w:p w:rsidR="00697213" w:rsidRPr="003756E9" w:rsidRDefault="00697213" w:rsidP="00697213">
      <w:pPr>
        <w:shd w:val="clear" w:color="auto" w:fill="FFFFFF"/>
        <w:ind w:left="720" w:right="360"/>
        <w:jc w:val="both"/>
        <w:textAlignment w:val="baseline"/>
        <w:rPr>
          <w:sz w:val="28"/>
          <w:lang w:eastAsia="ru-RU"/>
        </w:rPr>
      </w:pPr>
    </w:p>
    <w:p w:rsidR="00697213" w:rsidRPr="00355B28" w:rsidRDefault="005C44BB" w:rsidP="00355B28">
      <w:pPr>
        <w:pStyle w:val="af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B28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697213" w:rsidRPr="00355B2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Конкурса.</w:t>
      </w:r>
    </w:p>
    <w:p w:rsidR="00BC554F" w:rsidRPr="003756E9" w:rsidRDefault="00BC554F" w:rsidP="00697213">
      <w:pPr>
        <w:pStyle w:val="a7"/>
        <w:shd w:val="clear" w:color="auto" w:fill="FFFFFF"/>
        <w:spacing w:after="0"/>
        <w:rPr>
          <w:sz w:val="28"/>
        </w:rPr>
      </w:pPr>
    </w:p>
    <w:p w:rsidR="00697213" w:rsidRPr="003756E9" w:rsidRDefault="00697213" w:rsidP="003867C1">
      <w:pPr>
        <w:pStyle w:val="a7"/>
        <w:shd w:val="clear" w:color="auto" w:fill="FFFFFF"/>
        <w:spacing w:after="0"/>
        <w:jc w:val="both"/>
        <w:rPr>
          <w:sz w:val="28"/>
        </w:rPr>
      </w:pPr>
      <w:r w:rsidRPr="003756E9">
        <w:rPr>
          <w:sz w:val="28"/>
        </w:rPr>
        <w:t>4.1. Для участия в Конкурсе допускаются любители и профессионалы - коллективы и отдельные исполнители из разных регионов России, представляю</w:t>
      </w:r>
      <w:r w:rsidR="0084010C" w:rsidRPr="003756E9">
        <w:rPr>
          <w:sz w:val="28"/>
        </w:rPr>
        <w:t xml:space="preserve">щие </w:t>
      </w:r>
      <w:r w:rsidR="003756E9" w:rsidRPr="003756E9">
        <w:rPr>
          <w:sz w:val="28"/>
        </w:rPr>
        <w:t xml:space="preserve">вокальное и </w:t>
      </w:r>
      <w:r w:rsidR="003756E9" w:rsidRPr="003756E9">
        <w:rPr>
          <w:sz w:val="28"/>
        </w:rPr>
        <w:lastRenderedPageBreak/>
        <w:t>инструментальное искусство</w:t>
      </w:r>
      <w:r w:rsidR="0084010C" w:rsidRPr="003756E9">
        <w:rPr>
          <w:sz w:val="28"/>
        </w:rPr>
        <w:t>. (М</w:t>
      </w:r>
      <w:r w:rsidRPr="003756E9">
        <w:rPr>
          <w:sz w:val="28"/>
        </w:rPr>
        <w:t>аксимальное количество участников в коллективе не ограничено). Каждый участник может принять участие в любом количестве номинаций.</w:t>
      </w:r>
    </w:p>
    <w:p w:rsidR="0084010C" w:rsidRDefault="00697213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 </w:t>
      </w:r>
    </w:p>
    <w:p w:rsidR="000F3C02" w:rsidRDefault="000F3C02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</w:p>
    <w:p w:rsidR="000F3C02" w:rsidRDefault="000F3C02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</w:p>
    <w:p w:rsidR="000F3C02" w:rsidRPr="003756E9" w:rsidRDefault="000F3C02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</w:p>
    <w:p w:rsidR="00697213" w:rsidRPr="003756E9" w:rsidRDefault="00697213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>4.2. Участники Конкурса оцениваются по следующим возрастным группам:</w:t>
      </w:r>
    </w:p>
    <w:p w:rsidR="00697213" w:rsidRPr="003756E9" w:rsidRDefault="00697213" w:rsidP="00697213">
      <w:pPr>
        <w:shd w:val="clear" w:color="auto" w:fill="FFFFFF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     0. Дети до 3 лет</w:t>
      </w:r>
    </w:p>
    <w:p w:rsidR="00697213" w:rsidRPr="003756E9" w:rsidRDefault="00697213" w:rsidP="005C44BB">
      <w:pPr>
        <w:pStyle w:val="af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Дети от 4 до 7 лет</w:t>
      </w:r>
    </w:p>
    <w:p w:rsidR="00697213" w:rsidRPr="003756E9" w:rsidRDefault="00697213" w:rsidP="005C44BB">
      <w:pPr>
        <w:pStyle w:val="af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Дети 8-11 лет</w:t>
      </w:r>
    </w:p>
    <w:p w:rsidR="00697213" w:rsidRPr="003756E9" w:rsidRDefault="00697213" w:rsidP="005C44BB">
      <w:pPr>
        <w:pStyle w:val="af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Подростки 12-16 лет</w:t>
      </w:r>
    </w:p>
    <w:p w:rsidR="00697213" w:rsidRPr="003756E9" w:rsidRDefault="00697213" w:rsidP="005C44BB">
      <w:pPr>
        <w:pStyle w:val="af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Молодежь 17-25 лет</w:t>
      </w:r>
    </w:p>
    <w:p w:rsidR="00BC554F" w:rsidRPr="00355B28" w:rsidRDefault="00697213" w:rsidP="00355B28">
      <w:pPr>
        <w:pStyle w:val="af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Взрослые старше 26 лет</w:t>
      </w:r>
    </w:p>
    <w:p w:rsidR="003756E9" w:rsidRPr="003756E9" w:rsidRDefault="003756E9" w:rsidP="00697213">
      <w:pPr>
        <w:pStyle w:val="af"/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7213" w:rsidRPr="00355B28" w:rsidRDefault="00697213" w:rsidP="00355B28">
      <w:pPr>
        <w:pStyle w:val="af"/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Номинации Конкурса.</w:t>
      </w:r>
    </w:p>
    <w:p w:rsidR="00697213" w:rsidRPr="003756E9" w:rsidRDefault="00697213" w:rsidP="00697213">
      <w:pPr>
        <w:pStyle w:val="af"/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7213" w:rsidRPr="003756E9" w:rsidRDefault="00697213" w:rsidP="00697213">
      <w:pPr>
        <w:pStyle w:val="af"/>
        <w:shd w:val="clear" w:color="auto" w:fill="FFFFFF"/>
        <w:spacing w:after="36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>5.1. Конкурс проводится по следующим номинациям:</w:t>
      </w:r>
    </w:p>
    <w:p w:rsidR="00697213" w:rsidRPr="003756E9" w:rsidRDefault="00697213" w:rsidP="00697213">
      <w:pPr>
        <w:pStyle w:val="af"/>
        <w:shd w:val="clear" w:color="auto" w:fill="FFFFFF"/>
        <w:spacing w:after="36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7213" w:rsidRPr="003756E9" w:rsidRDefault="00697213" w:rsidP="005C44BB">
      <w:pPr>
        <w:pStyle w:val="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3756E9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>Вокал</w:t>
      </w:r>
    </w:p>
    <w:p w:rsidR="0084010C" w:rsidRPr="003756E9" w:rsidRDefault="0084010C" w:rsidP="0084010C">
      <w:pPr>
        <w:pStyle w:val="af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84010C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Джазовый вокал;</w:t>
      </w:r>
    </w:p>
    <w:p w:rsidR="0084010C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Академический вокал;</w:t>
      </w:r>
    </w:p>
    <w:p w:rsidR="0084010C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Фольклорное творчество;</w:t>
      </w:r>
    </w:p>
    <w:p w:rsidR="00697213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Бардовская песня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Эстрадный вокал;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Народный вокал;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Шансон;</w:t>
      </w:r>
    </w:p>
    <w:p w:rsidR="00697213" w:rsidRPr="003756E9" w:rsidRDefault="00697213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Рэп;</w:t>
      </w:r>
      <w:r w:rsidRPr="003756E9">
        <w:rPr>
          <w:sz w:val="28"/>
          <w:lang w:eastAsia="ru-RU"/>
        </w:rPr>
        <w:br/>
      </w:r>
    </w:p>
    <w:p w:rsidR="00697213" w:rsidRPr="003756E9" w:rsidRDefault="00697213" w:rsidP="00697213">
      <w:pPr>
        <w:rPr>
          <w:sz w:val="28"/>
          <w:lang w:eastAsia="ru-RU"/>
        </w:rPr>
      </w:pP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lastRenderedPageBreak/>
        <w:t xml:space="preserve">На конкурс выставляются 1 или 2 произведения в любом направлении данной номинации, общей продолжительностью не более </w:t>
      </w:r>
      <w:r w:rsidR="0084010C" w:rsidRPr="003756E9">
        <w:rPr>
          <w:sz w:val="28"/>
          <w:lang w:eastAsia="ru-RU"/>
        </w:rPr>
        <w:t>10</w:t>
      </w:r>
      <w:r w:rsidRPr="003756E9">
        <w:rPr>
          <w:sz w:val="28"/>
          <w:lang w:eastAsia="ru-RU"/>
        </w:rPr>
        <w:t xml:space="preserve"> минут. Видеозапись отправляется в любом формате</w:t>
      </w:r>
      <w:r w:rsidR="00355B28">
        <w:rPr>
          <w:sz w:val="28"/>
          <w:lang w:eastAsia="ru-RU"/>
        </w:rPr>
        <w:t>.</w:t>
      </w:r>
      <w:r w:rsidRPr="003756E9">
        <w:rPr>
          <w:sz w:val="28"/>
          <w:lang w:eastAsia="ru-RU"/>
        </w:rPr>
        <w:t xml:space="preserve"> </w:t>
      </w:r>
    </w:p>
    <w:p w:rsidR="00697213" w:rsidRPr="003756E9" w:rsidRDefault="00697213" w:rsidP="00697213">
      <w:pPr>
        <w:rPr>
          <w:sz w:val="28"/>
          <w:lang w:eastAsia="ru-RU"/>
        </w:rPr>
      </w:pPr>
    </w:p>
    <w:p w:rsidR="00697213" w:rsidRPr="003756E9" w:rsidRDefault="003756E9" w:rsidP="00697213">
      <w:pPr>
        <w:shd w:val="clear" w:color="auto" w:fill="FFFFFF"/>
        <w:spacing w:before="100" w:beforeAutospacing="1"/>
        <w:rPr>
          <w:b/>
          <w:bCs/>
          <w:color w:val="000000"/>
          <w:sz w:val="28"/>
          <w:u w:val="single"/>
          <w:lang w:eastAsia="ru-RU"/>
        </w:rPr>
      </w:pPr>
      <w:r w:rsidRPr="003756E9">
        <w:rPr>
          <w:b/>
          <w:bCs/>
          <w:color w:val="000000"/>
          <w:sz w:val="28"/>
          <w:u w:val="single"/>
          <w:lang w:eastAsia="ru-RU"/>
        </w:rPr>
        <w:t>2</w:t>
      </w:r>
      <w:r w:rsidR="00697213" w:rsidRPr="003756E9">
        <w:rPr>
          <w:b/>
          <w:bCs/>
          <w:color w:val="000000"/>
          <w:sz w:val="28"/>
          <w:u w:val="single"/>
          <w:lang w:eastAsia="ru-RU"/>
        </w:rPr>
        <w:t>. Инструментальное творчество</w:t>
      </w:r>
    </w:p>
    <w:p w:rsidR="005C44BB" w:rsidRPr="003756E9" w:rsidRDefault="005C44BB" w:rsidP="0084010C">
      <w:pPr>
        <w:rPr>
          <w:sz w:val="28"/>
          <w:lang w:eastAsia="ru-RU"/>
        </w:rPr>
      </w:pPr>
    </w:p>
    <w:p w:rsidR="0084010C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духовые инструменты</w:t>
      </w:r>
      <w:r w:rsidRPr="003756E9">
        <w:rPr>
          <w:sz w:val="28"/>
          <w:lang w:eastAsia="ru-RU"/>
        </w:rPr>
        <w:br/>
        <w:t xml:space="preserve">- народные инструменты </w:t>
      </w:r>
    </w:p>
    <w:p w:rsidR="0084010C" w:rsidRPr="003756E9" w:rsidRDefault="0084010C" w:rsidP="0084010C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эстрадные инструменты</w:t>
      </w:r>
    </w:p>
    <w:p w:rsidR="00697213" w:rsidRPr="003756E9" w:rsidRDefault="0084010C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ударные инструменты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фортепиано</w:t>
      </w:r>
      <w:r w:rsidRPr="003756E9">
        <w:rPr>
          <w:sz w:val="28"/>
          <w:lang w:eastAsia="ru-RU"/>
        </w:rPr>
        <w:br/>
        <w:t>- струнно-смычковые инструменты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- инструменты регионов России</w:t>
      </w:r>
    </w:p>
    <w:p w:rsidR="00697213" w:rsidRDefault="00697213" w:rsidP="00697213">
      <w:pPr>
        <w:rPr>
          <w:sz w:val="28"/>
          <w:lang w:eastAsia="ru-RU"/>
        </w:rPr>
      </w:pPr>
    </w:p>
    <w:p w:rsidR="000F3C02" w:rsidRPr="003756E9" w:rsidRDefault="000F3C02" w:rsidP="00697213">
      <w:pPr>
        <w:rPr>
          <w:sz w:val="28"/>
          <w:lang w:eastAsia="ru-RU"/>
        </w:rPr>
      </w:pPr>
    </w:p>
    <w:p w:rsidR="00697213" w:rsidRDefault="00697213" w:rsidP="00697213">
      <w:pPr>
        <w:pStyle w:val="a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 конкурс выставляются 1 или 2 произведения в любом направлении данной номинации, общей продолжительностью не более </w:t>
      </w:r>
      <w:r w:rsidR="0084010C" w:rsidRPr="003756E9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3756E9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минут. Видеозапись отправляе</w:t>
      </w:r>
      <w:r w:rsidR="00E25F6D">
        <w:rPr>
          <w:rFonts w:ascii="Times New Roman" w:eastAsia="Times New Roman" w:hAnsi="Times New Roman"/>
          <w:sz w:val="28"/>
          <w:szCs w:val="24"/>
          <w:lang w:eastAsia="ru-RU"/>
        </w:rPr>
        <w:t>тся в любом формате</w:t>
      </w:r>
      <w:r w:rsidR="00355B2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55B28" w:rsidRDefault="00355B28" w:rsidP="00697213">
      <w:pPr>
        <w:pStyle w:val="a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5B28" w:rsidRPr="003756E9" w:rsidRDefault="00355B28" w:rsidP="00697213">
      <w:pPr>
        <w:pStyle w:val="a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554F" w:rsidRPr="003756E9" w:rsidRDefault="00BC554F" w:rsidP="00697213">
      <w:pPr>
        <w:rPr>
          <w:b/>
          <w:bCs/>
          <w:sz w:val="28"/>
          <w:lang w:eastAsia="ru-RU"/>
        </w:rPr>
      </w:pPr>
    </w:p>
    <w:p w:rsidR="00697213" w:rsidRPr="00355B28" w:rsidRDefault="00697213" w:rsidP="00355B28">
      <w:pPr>
        <w:jc w:val="center"/>
        <w:rPr>
          <w:b/>
          <w:bCs/>
          <w:sz w:val="28"/>
          <w:szCs w:val="28"/>
          <w:lang w:eastAsia="ru-RU"/>
        </w:rPr>
      </w:pPr>
      <w:r w:rsidRPr="00355B28">
        <w:rPr>
          <w:b/>
          <w:bCs/>
          <w:sz w:val="28"/>
          <w:szCs w:val="28"/>
          <w:lang w:eastAsia="ru-RU"/>
        </w:rPr>
        <w:t>6. Жюри</w:t>
      </w:r>
    </w:p>
    <w:p w:rsidR="00672020" w:rsidRPr="003756E9" w:rsidRDefault="00672020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    </w:t>
      </w:r>
    </w:p>
    <w:p w:rsidR="00697213" w:rsidRPr="003756E9" w:rsidRDefault="00355B28" w:rsidP="00697213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6. 1 </w:t>
      </w:r>
      <w:r w:rsidR="00697213" w:rsidRPr="003756E9">
        <w:rPr>
          <w:sz w:val="28"/>
          <w:lang w:eastAsia="ru-RU"/>
        </w:rPr>
        <w:t>Состав жюри, во главе с председателем, формируется и утверждается оргкомитетом Конкурса. В состав жюри входят приглашенные специалисты по всем видам искусства по номинациям из ведущих ВУЗов России, а также Заслуженные работники культуры и искусства Российской Федерации.</w:t>
      </w:r>
      <w:r w:rsidR="00F05748" w:rsidRPr="003756E9">
        <w:rPr>
          <w:sz w:val="28"/>
          <w:lang w:eastAsia="ru-RU"/>
        </w:rPr>
        <w:t xml:space="preserve"> </w:t>
      </w:r>
      <w:r w:rsidR="00697213" w:rsidRPr="003756E9">
        <w:rPr>
          <w:sz w:val="28"/>
          <w:lang w:eastAsia="ru-RU"/>
        </w:rPr>
        <w:br/>
      </w:r>
    </w:p>
    <w:p w:rsidR="00697213" w:rsidRPr="00355B28" w:rsidRDefault="00697213" w:rsidP="00355B2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355B28">
        <w:rPr>
          <w:b/>
          <w:sz w:val="28"/>
          <w:szCs w:val="28"/>
          <w:lang w:eastAsia="ru-RU"/>
        </w:rPr>
        <w:t>7. Призы и награды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7.1. В каждой номинации и возрастной группе присваиваются звания Лауреата I, II, III степеней, а также звания Дипломантов I, II, III степеней.</w:t>
      </w:r>
      <w:r w:rsidRPr="003756E9">
        <w:rPr>
          <w:sz w:val="28"/>
          <w:lang w:eastAsia="ru-RU"/>
        </w:rPr>
        <w:br/>
      </w:r>
      <w:r w:rsidRPr="003756E9">
        <w:rPr>
          <w:sz w:val="28"/>
          <w:lang w:eastAsia="ru-RU"/>
        </w:rPr>
        <w:lastRenderedPageBreak/>
        <w:t>7.2. По решению жюри, участникам, набравшим наибольшее количество голосов членов жюри, присваивается ГРАН–ПРИ.</w:t>
      </w:r>
    </w:p>
    <w:p w:rsidR="00697213" w:rsidRPr="003756E9" w:rsidRDefault="00697213" w:rsidP="00697213">
      <w:pPr>
        <w:rPr>
          <w:sz w:val="28"/>
        </w:rPr>
      </w:pPr>
      <w:r w:rsidRPr="003756E9">
        <w:rPr>
          <w:sz w:val="28"/>
        </w:rPr>
        <w:t>7.3. По окончании Конкурса дипломы лауреатов и дипломантов, протоколы Конкурса высылаются в электронном виде на электронные почты участников. Срок отправки дипломов до 30 дней после просмотра членами жюри конкурсных работ.</w:t>
      </w:r>
    </w:p>
    <w:p w:rsidR="00697213" w:rsidRPr="003756E9" w:rsidRDefault="00697213" w:rsidP="00697213">
      <w:pPr>
        <w:rPr>
          <w:sz w:val="28"/>
          <w:lang w:eastAsia="ru-RU"/>
        </w:rPr>
      </w:pPr>
      <w:r w:rsidRPr="003756E9">
        <w:rPr>
          <w:sz w:val="28"/>
          <w:lang w:eastAsia="ru-RU"/>
        </w:rPr>
        <w:t>7.4. Итогом обсуждения конкурсных выступлений является протокол заседания членов жюри.</w:t>
      </w:r>
      <w:r w:rsidRPr="003756E9">
        <w:rPr>
          <w:sz w:val="28"/>
          <w:lang w:eastAsia="ru-RU"/>
        </w:rPr>
        <w:br/>
        <w:t>7.5. В спорных вопросах окончательное решение остаётся за председателем жюри.</w:t>
      </w:r>
      <w:r w:rsidRPr="003756E9">
        <w:rPr>
          <w:sz w:val="28"/>
          <w:lang w:eastAsia="ru-RU"/>
        </w:rPr>
        <w:br/>
        <w:t>7.6. Решение жюри окончательно и пересмотру не подлежит.</w:t>
      </w:r>
    </w:p>
    <w:p w:rsidR="00697213" w:rsidRPr="003756E9" w:rsidRDefault="00697213" w:rsidP="00697213">
      <w:pPr>
        <w:pStyle w:val="af"/>
        <w:spacing w:after="0"/>
        <w:ind w:left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7213" w:rsidRPr="00355B28" w:rsidRDefault="00697213" w:rsidP="00355B28">
      <w:pPr>
        <w:pStyle w:val="af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B28">
        <w:rPr>
          <w:rFonts w:ascii="Times New Roman" w:eastAsia="Times New Roman" w:hAnsi="Times New Roman"/>
          <w:b/>
          <w:sz w:val="28"/>
          <w:szCs w:val="28"/>
          <w:lang w:eastAsia="ru-RU"/>
        </w:rPr>
        <w:t>8. Порядок подачи заявок и конкурсных работ. Даты просмотра конкурсных работ членами жюри.</w:t>
      </w:r>
    </w:p>
    <w:p w:rsidR="00697213" w:rsidRPr="003756E9" w:rsidRDefault="00697213" w:rsidP="00697213">
      <w:pPr>
        <w:pStyle w:val="af"/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7213" w:rsidRPr="003756E9" w:rsidRDefault="00697213" w:rsidP="0084010C">
      <w:pPr>
        <w:shd w:val="clear" w:color="auto" w:fill="FFFFFF"/>
        <w:spacing w:line="360" w:lineRule="atLeast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8.1. Прием заявок и конкурсных работ проходит в период   с </w:t>
      </w:r>
      <w:r w:rsidR="00355B28">
        <w:rPr>
          <w:sz w:val="28"/>
          <w:lang w:eastAsia="ru-RU"/>
        </w:rPr>
        <w:t>05.07</w:t>
      </w:r>
      <w:r w:rsidR="003867C1">
        <w:rPr>
          <w:sz w:val="28"/>
          <w:lang w:eastAsia="ru-RU"/>
        </w:rPr>
        <w:t>.2022</w:t>
      </w:r>
      <w:r w:rsidR="003756E9" w:rsidRPr="003756E9">
        <w:rPr>
          <w:sz w:val="28"/>
          <w:lang w:eastAsia="ru-RU"/>
        </w:rPr>
        <w:t xml:space="preserve"> по </w:t>
      </w:r>
      <w:r w:rsidR="00355B28">
        <w:rPr>
          <w:sz w:val="28"/>
          <w:lang w:eastAsia="ru-RU"/>
        </w:rPr>
        <w:t>15.08</w:t>
      </w:r>
      <w:r w:rsidR="003867C1">
        <w:rPr>
          <w:sz w:val="28"/>
          <w:lang w:eastAsia="ru-RU"/>
        </w:rPr>
        <w:t>.2022</w:t>
      </w:r>
      <w:r w:rsidR="003756E9" w:rsidRPr="003756E9">
        <w:rPr>
          <w:sz w:val="28"/>
          <w:lang w:eastAsia="ru-RU"/>
        </w:rPr>
        <w:t xml:space="preserve"> </w:t>
      </w:r>
      <w:r w:rsidR="0084010C" w:rsidRPr="003756E9">
        <w:rPr>
          <w:sz w:val="28"/>
          <w:lang w:eastAsia="ru-RU"/>
        </w:rPr>
        <w:t>г</w:t>
      </w:r>
      <w:r w:rsidR="00355B28">
        <w:rPr>
          <w:sz w:val="28"/>
          <w:lang w:eastAsia="ru-RU"/>
        </w:rPr>
        <w:t>.</w:t>
      </w:r>
      <w:r w:rsidR="0084010C" w:rsidRPr="003756E9">
        <w:rPr>
          <w:sz w:val="28"/>
          <w:lang w:eastAsia="ru-RU"/>
        </w:rPr>
        <w:t xml:space="preserve"> </w:t>
      </w:r>
    </w:p>
    <w:p w:rsidR="00355B28" w:rsidRDefault="00697213" w:rsidP="0084010C">
      <w:pPr>
        <w:shd w:val="clear" w:color="auto" w:fill="FFFFFF"/>
        <w:spacing w:line="360" w:lineRule="atLeast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8.2. Для участия в Конкурсе необходимо подать заявку (приложение 1,2,3) в даты проведения Конкурса (см. п. 8.1), направив ее по электронной почте на адрес: </w:t>
      </w:r>
      <w:proofErr w:type="spellStart"/>
      <w:r w:rsidR="0007561B" w:rsidRPr="003756E9">
        <w:rPr>
          <w:color w:val="000000"/>
          <w:sz w:val="28"/>
          <w:lang w:val="en-US"/>
        </w:rPr>
        <w:t>infofest</w:t>
      </w:r>
      <w:proofErr w:type="spellEnd"/>
      <w:r w:rsidR="0007561B" w:rsidRPr="003756E9">
        <w:rPr>
          <w:color w:val="000000"/>
          <w:sz w:val="28"/>
        </w:rPr>
        <w:t>20@</w:t>
      </w:r>
      <w:proofErr w:type="spellStart"/>
      <w:r w:rsidR="0007561B" w:rsidRPr="003756E9">
        <w:rPr>
          <w:color w:val="000000"/>
          <w:sz w:val="28"/>
          <w:lang w:val="en-US"/>
        </w:rPr>
        <w:t>yandex</w:t>
      </w:r>
      <w:proofErr w:type="spellEnd"/>
      <w:r w:rsidR="0007561B" w:rsidRPr="003756E9">
        <w:rPr>
          <w:color w:val="000000"/>
          <w:sz w:val="28"/>
        </w:rPr>
        <w:t>.</w:t>
      </w:r>
      <w:proofErr w:type="spellStart"/>
      <w:r w:rsidR="0007561B" w:rsidRPr="003756E9">
        <w:rPr>
          <w:color w:val="000000"/>
          <w:sz w:val="28"/>
          <w:lang w:val="en-US"/>
        </w:rPr>
        <w:t>ru</w:t>
      </w:r>
      <w:proofErr w:type="spellEnd"/>
      <w:r w:rsidRPr="003756E9">
        <w:rPr>
          <w:sz w:val="28"/>
          <w:lang w:eastAsia="ru-RU"/>
        </w:rPr>
        <w:t xml:space="preserve"> </w:t>
      </w:r>
      <w:r w:rsidR="0007561B" w:rsidRPr="003756E9">
        <w:rPr>
          <w:sz w:val="28"/>
          <w:lang w:eastAsia="ru-RU"/>
        </w:rPr>
        <w:t xml:space="preserve"> </w:t>
      </w:r>
      <w:r w:rsidRPr="003756E9">
        <w:rPr>
          <w:sz w:val="28"/>
          <w:lang w:eastAsia="ru-RU"/>
        </w:rPr>
        <w:t>В теме письма указать "</w:t>
      </w:r>
      <w:r w:rsidR="003756E9" w:rsidRPr="003756E9">
        <w:rPr>
          <w:sz w:val="28"/>
          <w:lang w:eastAsia="ru-RU"/>
        </w:rPr>
        <w:t>ГОЛОС ЛЕТА</w:t>
      </w:r>
      <w:r w:rsidRPr="003756E9">
        <w:rPr>
          <w:sz w:val="28"/>
          <w:lang w:eastAsia="ru-RU"/>
        </w:rPr>
        <w:t xml:space="preserve">". После обработки </w:t>
      </w:r>
      <w:r w:rsidRPr="003756E9">
        <w:rPr>
          <w:sz w:val="28"/>
          <w:lang w:eastAsia="ru-RU"/>
        </w:rPr>
        <w:lastRenderedPageBreak/>
        <w:t xml:space="preserve">оргкомитетом заявки, на электронный адрес участника Конкурса высылается подтверждение и квитанция на оплату за участие в Конкурсе. После оплаты участником </w:t>
      </w:r>
      <w:proofErr w:type="spellStart"/>
      <w:r w:rsidRPr="003756E9">
        <w:rPr>
          <w:sz w:val="28"/>
          <w:lang w:eastAsia="ru-RU"/>
        </w:rPr>
        <w:t>оргвзноса</w:t>
      </w:r>
      <w:proofErr w:type="spellEnd"/>
      <w:r w:rsidRPr="003756E9">
        <w:rPr>
          <w:sz w:val="28"/>
          <w:lang w:eastAsia="ru-RU"/>
        </w:rPr>
        <w:t>, участник высылает скан или фото оплаченной квитанции и работы в соответствии с настоящим</w:t>
      </w:r>
    </w:p>
    <w:p w:rsidR="00697213" w:rsidRPr="003756E9" w:rsidRDefault="00697213" w:rsidP="0084010C">
      <w:pPr>
        <w:shd w:val="clear" w:color="auto" w:fill="FFFFFF"/>
        <w:spacing w:line="360" w:lineRule="atLeast"/>
        <w:rPr>
          <w:b/>
          <w:sz w:val="28"/>
          <w:lang w:eastAsia="ru-RU"/>
        </w:rPr>
      </w:pPr>
      <w:r w:rsidRPr="003756E9">
        <w:rPr>
          <w:sz w:val="28"/>
          <w:lang w:eastAsia="ru-RU"/>
        </w:rPr>
        <w:t xml:space="preserve"> Положением на электронную почту </w:t>
      </w:r>
      <w:proofErr w:type="spellStart"/>
      <w:r w:rsidR="0007561B" w:rsidRPr="003756E9">
        <w:rPr>
          <w:sz w:val="28"/>
          <w:lang w:val="en-US" w:eastAsia="ru-RU"/>
        </w:rPr>
        <w:t>infofest</w:t>
      </w:r>
      <w:proofErr w:type="spellEnd"/>
      <w:r w:rsidR="0007561B" w:rsidRPr="003756E9">
        <w:rPr>
          <w:sz w:val="28"/>
          <w:lang w:eastAsia="ru-RU"/>
        </w:rPr>
        <w:t>20@</w:t>
      </w:r>
      <w:proofErr w:type="spellStart"/>
      <w:r w:rsidR="0007561B" w:rsidRPr="003756E9">
        <w:rPr>
          <w:sz w:val="28"/>
          <w:lang w:val="en-US" w:eastAsia="ru-RU"/>
        </w:rPr>
        <w:t>yandex</w:t>
      </w:r>
      <w:proofErr w:type="spellEnd"/>
      <w:r w:rsidR="0007561B" w:rsidRPr="003756E9">
        <w:rPr>
          <w:sz w:val="28"/>
          <w:lang w:eastAsia="ru-RU"/>
        </w:rPr>
        <w:t>.</w:t>
      </w:r>
      <w:proofErr w:type="spellStart"/>
      <w:r w:rsidR="0007561B" w:rsidRPr="003756E9">
        <w:rPr>
          <w:sz w:val="28"/>
          <w:lang w:val="en-US" w:eastAsia="ru-RU"/>
        </w:rPr>
        <w:t>ru</w:t>
      </w:r>
      <w:proofErr w:type="spellEnd"/>
      <w:r w:rsidRPr="003756E9">
        <w:rPr>
          <w:sz w:val="28"/>
          <w:lang w:eastAsia="ru-RU"/>
        </w:rPr>
        <w:t xml:space="preserve"> внимание, после отправки заявки, если вам не ответили в течении трёх дней, необходимо ее подтвердить по телефону : </w:t>
      </w:r>
      <w:r w:rsidR="000F3C02">
        <w:rPr>
          <w:sz w:val="28"/>
          <w:lang w:eastAsia="ru-RU"/>
        </w:rPr>
        <w:t xml:space="preserve"> </w:t>
      </w:r>
      <w:r w:rsidR="0007561B" w:rsidRPr="003756E9">
        <w:rPr>
          <w:sz w:val="28"/>
          <w:lang w:eastAsia="ru-RU"/>
        </w:rPr>
        <w:t xml:space="preserve"> 8-916-298-31-38</w:t>
      </w:r>
      <w:r w:rsidRPr="003756E9">
        <w:rPr>
          <w:sz w:val="28"/>
          <w:lang w:eastAsia="ru-RU"/>
        </w:rPr>
        <w:t xml:space="preserve"> Без оплаченной квитанции работы на Конкурс приниматься не будут.</w:t>
      </w:r>
    </w:p>
    <w:p w:rsidR="00697213" w:rsidRPr="003756E9" w:rsidRDefault="00697213" w:rsidP="0084010C">
      <w:pPr>
        <w:shd w:val="clear" w:color="auto" w:fill="FFFFFF"/>
        <w:spacing w:line="360" w:lineRule="atLeast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8.3. </w:t>
      </w:r>
      <w:r w:rsidRPr="003756E9">
        <w:rPr>
          <w:sz w:val="28"/>
        </w:rPr>
        <w:t>Заявка рассматривается и утверждается для дальнейшего участия в Конкурсе Оргкомитетом.</w:t>
      </w:r>
    </w:p>
    <w:p w:rsidR="00697213" w:rsidRPr="003756E9" w:rsidRDefault="00697213" w:rsidP="0084010C">
      <w:pPr>
        <w:shd w:val="clear" w:color="auto" w:fill="FFFFFF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>8.4. Оргкомитет оставляет за собой право отбора работ на Конкурс. Действия Оргкомитета не подлежат апелляции.</w:t>
      </w:r>
    </w:p>
    <w:p w:rsidR="00697213" w:rsidRPr="003756E9" w:rsidRDefault="00697213" w:rsidP="00697213">
      <w:pPr>
        <w:shd w:val="clear" w:color="auto" w:fill="FFFFFF"/>
        <w:textAlignment w:val="baseline"/>
        <w:rPr>
          <w:sz w:val="28"/>
          <w:lang w:eastAsia="ru-RU"/>
        </w:rPr>
      </w:pPr>
    </w:p>
    <w:p w:rsidR="00697213" w:rsidRPr="003756E9" w:rsidRDefault="00697213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  <w:r w:rsidRPr="003756E9">
        <w:rPr>
          <w:b/>
          <w:sz w:val="28"/>
          <w:lang w:eastAsia="ru-RU"/>
        </w:rPr>
        <w:t xml:space="preserve">9.  </w:t>
      </w:r>
      <w:r w:rsidRPr="003756E9">
        <w:rPr>
          <w:b/>
          <w:sz w:val="32"/>
          <w:szCs w:val="28"/>
          <w:lang w:eastAsia="ru-RU"/>
        </w:rPr>
        <w:t>Конкурсные просмотры работ участников</w:t>
      </w:r>
      <w:r w:rsidRPr="003756E9">
        <w:rPr>
          <w:sz w:val="32"/>
          <w:szCs w:val="28"/>
          <w:lang w:eastAsia="ru-RU"/>
        </w:rPr>
        <w:t>:</w:t>
      </w:r>
      <w:r w:rsidRPr="003756E9">
        <w:rPr>
          <w:sz w:val="28"/>
          <w:lang w:eastAsia="ru-RU"/>
        </w:rPr>
        <w:t xml:space="preserve"> </w:t>
      </w:r>
    </w:p>
    <w:p w:rsidR="00697213" w:rsidRPr="003756E9" w:rsidRDefault="003756E9" w:rsidP="00697213">
      <w:pPr>
        <w:shd w:val="clear" w:color="auto" w:fill="FFFFFF"/>
        <w:spacing w:after="360"/>
        <w:textAlignment w:val="baseline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С </w:t>
      </w:r>
      <w:r w:rsidR="00355B28">
        <w:rPr>
          <w:sz w:val="28"/>
          <w:lang w:eastAsia="ru-RU"/>
        </w:rPr>
        <w:t>16.08. 2022 – 20.08</w:t>
      </w:r>
      <w:r w:rsidR="003867C1">
        <w:rPr>
          <w:sz w:val="28"/>
          <w:lang w:eastAsia="ru-RU"/>
        </w:rPr>
        <w:t>.2022</w:t>
      </w:r>
      <w:r w:rsidR="000F6225">
        <w:rPr>
          <w:sz w:val="28"/>
          <w:lang w:eastAsia="ru-RU"/>
        </w:rPr>
        <w:t xml:space="preserve"> года</w:t>
      </w:r>
    </w:p>
    <w:p w:rsidR="009D5F4B" w:rsidRPr="003756E9" w:rsidRDefault="009D5F4B" w:rsidP="005C44BB">
      <w:pPr>
        <w:rPr>
          <w:b/>
          <w:sz w:val="28"/>
          <w:lang w:eastAsia="ru-RU"/>
        </w:rPr>
      </w:pPr>
    </w:p>
    <w:p w:rsidR="00697213" w:rsidRPr="00355B28" w:rsidRDefault="00697213" w:rsidP="00355B28">
      <w:pPr>
        <w:jc w:val="center"/>
        <w:rPr>
          <w:b/>
          <w:sz w:val="28"/>
          <w:szCs w:val="28"/>
          <w:lang w:eastAsia="ru-RU"/>
        </w:rPr>
      </w:pPr>
      <w:r w:rsidRPr="00355B28">
        <w:rPr>
          <w:b/>
          <w:sz w:val="28"/>
          <w:szCs w:val="28"/>
          <w:lang w:eastAsia="ru-RU"/>
        </w:rPr>
        <w:lastRenderedPageBreak/>
        <w:t>10. Права и обязанности Участников.</w:t>
      </w:r>
    </w:p>
    <w:p w:rsidR="00697213" w:rsidRPr="003756E9" w:rsidRDefault="00697213" w:rsidP="005C44BB">
      <w:pPr>
        <w:rPr>
          <w:b/>
          <w:sz w:val="28"/>
          <w:lang w:eastAsia="ru-RU"/>
        </w:rPr>
      </w:pP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 10.1 Участники Конкурса имеют права и обязанности, установленные действующим законодательством Российской Федерации, а также настоящими Правилами. </w:t>
      </w: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>10.1. Участник имеет право:</w:t>
      </w: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>10.1.1. Принимать участие в Конкурсе, согласно данному положению;</w:t>
      </w: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>10.1.</w:t>
      </w:r>
      <w:r w:rsidR="0084010C" w:rsidRPr="003756E9">
        <w:rPr>
          <w:sz w:val="28"/>
          <w:lang w:eastAsia="ru-RU"/>
        </w:rPr>
        <w:t>2</w:t>
      </w:r>
      <w:r w:rsidRPr="003756E9">
        <w:rPr>
          <w:sz w:val="28"/>
          <w:lang w:eastAsia="ru-RU"/>
        </w:rPr>
        <w:t xml:space="preserve">. В случае возникновения вопросов по Конкурсу задать их организационному комитету, или телефонам, указанным в п. 8.2 настоящего положения. </w:t>
      </w: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>10.2.</w:t>
      </w:r>
      <w:r w:rsidR="009D5F4B" w:rsidRPr="003756E9">
        <w:rPr>
          <w:sz w:val="28"/>
          <w:lang w:eastAsia="ru-RU"/>
        </w:rPr>
        <w:t xml:space="preserve"> </w:t>
      </w:r>
      <w:r w:rsidRPr="003756E9">
        <w:rPr>
          <w:sz w:val="28"/>
          <w:lang w:eastAsia="ru-RU"/>
        </w:rPr>
        <w:t xml:space="preserve">Участник обязан: </w:t>
      </w:r>
    </w:p>
    <w:p w:rsidR="00697213" w:rsidRPr="003756E9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 xml:space="preserve">10.2.1. Строго соблюдать выполнения пунктов настоящего положения о проведении Конкурса; </w:t>
      </w:r>
    </w:p>
    <w:p w:rsidR="00697213" w:rsidRDefault="00697213" w:rsidP="00697213">
      <w:pPr>
        <w:jc w:val="both"/>
        <w:rPr>
          <w:sz w:val="28"/>
          <w:lang w:eastAsia="ru-RU"/>
        </w:rPr>
      </w:pPr>
      <w:r w:rsidRPr="003756E9">
        <w:rPr>
          <w:sz w:val="28"/>
          <w:lang w:eastAsia="ru-RU"/>
        </w:rPr>
        <w:t>10.2.3. Предоставить Организатору все необходимые документы ( заявка на конкурс, копия оплаченной квитанции за организационный взнос). Предоставляя такие документы, участник подтверждает согласие на участие в конкурсе.</w:t>
      </w:r>
    </w:p>
    <w:p w:rsidR="000F3C02" w:rsidRPr="003756E9" w:rsidRDefault="000F3C02" w:rsidP="00697213">
      <w:pPr>
        <w:jc w:val="both"/>
        <w:rPr>
          <w:sz w:val="28"/>
          <w:lang w:eastAsia="ru-RU"/>
        </w:rPr>
      </w:pPr>
    </w:p>
    <w:p w:rsidR="00697213" w:rsidRPr="00355B28" w:rsidRDefault="00697213" w:rsidP="00355B28">
      <w:pPr>
        <w:shd w:val="clear" w:color="auto" w:fill="FFFFFF"/>
        <w:spacing w:line="360" w:lineRule="atLeast"/>
        <w:jc w:val="center"/>
        <w:outlineLvl w:val="1"/>
        <w:rPr>
          <w:b/>
          <w:sz w:val="28"/>
          <w:szCs w:val="28"/>
          <w:lang w:eastAsia="ru-RU"/>
        </w:rPr>
      </w:pPr>
      <w:r w:rsidRPr="00355B28">
        <w:rPr>
          <w:b/>
          <w:sz w:val="28"/>
          <w:szCs w:val="28"/>
          <w:lang w:eastAsia="ru-RU"/>
        </w:rPr>
        <w:t>11. Финансовые условия</w:t>
      </w:r>
    </w:p>
    <w:p w:rsidR="00697213" w:rsidRPr="003756E9" w:rsidRDefault="00697213" w:rsidP="00697213">
      <w:pPr>
        <w:shd w:val="clear" w:color="auto" w:fill="FFFFFF"/>
        <w:spacing w:line="360" w:lineRule="atLeast"/>
        <w:jc w:val="center"/>
        <w:outlineLvl w:val="1"/>
        <w:rPr>
          <w:b/>
          <w:sz w:val="28"/>
          <w:lang w:eastAsia="ru-RU"/>
        </w:rPr>
      </w:pPr>
    </w:p>
    <w:p w:rsidR="00697213" w:rsidRPr="003756E9" w:rsidRDefault="00697213" w:rsidP="00697213">
      <w:pPr>
        <w:shd w:val="clear" w:color="auto" w:fill="FFFFFF"/>
        <w:spacing w:line="360" w:lineRule="atLeast"/>
        <w:jc w:val="both"/>
        <w:outlineLvl w:val="1"/>
        <w:rPr>
          <w:sz w:val="28"/>
        </w:rPr>
      </w:pPr>
      <w:r w:rsidRPr="003756E9">
        <w:rPr>
          <w:sz w:val="28"/>
        </w:rPr>
        <w:lastRenderedPageBreak/>
        <w:t xml:space="preserve">11.1. Конкурсант для участия в Конкурсе обязан оплатить конкурсный взнос за предоставление права участия в Конкурсе </w:t>
      </w:r>
    </w:p>
    <w:p w:rsidR="00697213" w:rsidRPr="003756E9" w:rsidRDefault="00697213" w:rsidP="00697213">
      <w:pPr>
        <w:shd w:val="clear" w:color="auto" w:fill="FFFFFF"/>
        <w:spacing w:line="360" w:lineRule="atLeast"/>
        <w:jc w:val="both"/>
        <w:outlineLvl w:val="1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22"/>
      </w:tblGrid>
      <w:tr w:rsidR="00697213" w:rsidRPr="003756E9" w:rsidTr="00697213">
        <w:tc>
          <w:tcPr>
            <w:tcW w:w="2475" w:type="dxa"/>
            <w:shd w:val="clear" w:color="auto" w:fill="auto"/>
          </w:tcPr>
          <w:p w:rsidR="00697213" w:rsidRPr="003756E9" w:rsidRDefault="00697213" w:rsidP="00697213">
            <w:pPr>
              <w:spacing w:after="360"/>
              <w:jc w:val="center"/>
              <w:textAlignment w:val="baseline"/>
              <w:rPr>
                <w:b/>
                <w:sz w:val="28"/>
                <w:lang w:eastAsia="ru-RU"/>
              </w:rPr>
            </w:pPr>
            <w:r w:rsidRPr="003756E9">
              <w:rPr>
                <w:b/>
                <w:sz w:val="28"/>
                <w:lang w:eastAsia="ru-RU"/>
              </w:rPr>
              <w:t>Номинация</w:t>
            </w:r>
          </w:p>
        </w:tc>
        <w:tc>
          <w:tcPr>
            <w:tcW w:w="6422" w:type="dxa"/>
            <w:shd w:val="clear" w:color="auto" w:fill="auto"/>
          </w:tcPr>
          <w:p w:rsidR="00697213" w:rsidRPr="003756E9" w:rsidRDefault="00697213" w:rsidP="00697213">
            <w:pPr>
              <w:spacing w:after="360"/>
              <w:jc w:val="center"/>
              <w:textAlignment w:val="baseline"/>
              <w:rPr>
                <w:b/>
                <w:sz w:val="28"/>
                <w:lang w:eastAsia="ru-RU"/>
              </w:rPr>
            </w:pPr>
            <w:proofErr w:type="spellStart"/>
            <w:r w:rsidRPr="003756E9">
              <w:rPr>
                <w:b/>
                <w:sz w:val="28"/>
                <w:lang w:eastAsia="ru-RU"/>
              </w:rPr>
              <w:t>Оргвзнос</w:t>
            </w:r>
            <w:proofErr w:type="spellEnd"/>
            <w:r w:rsidRPr="003756E9">
              <w:rPr>
                <w:b/>
                <w:sz w:val="28"/>
                <w:lang w:eastAsia="ru-RU"/>
              </w:rPr>
              <w:t xml:space="preserve"> (</w:t>
            </w:r>
            <w:proofErr w:type="spellStart"/>
            <w:r w:rsidRPr="003756E9">
              <w:rPr>
                <w:b/>
                <w:sz w:val="28"/>
                <w:lang w:eastAsia="ru-RU"/>
              </w:rPr>
              <w:t>руб</w:t>
            </w:r>
            <w:proofErr w:type="spellEnd"/>
            <w:r w:rsidRPr="003756E9">
              <w:rPr>
                <w:b/>
                <w:sz w:val="28"/>
                <w:lang w:eastAsia="ru-RU"/>
              </w:rPr>
              <w:t>)</w:t>
            </w:r>
          </w:p>
          <w:p w:rsidR="00697213" w:rsidRPr="003756E9" w:rsidRDefault="00697213" w:rsidP="00697213">
            <w:pPr>
              <w:spacing w:after="360"/>
              <w:jc w:val="center"/>
              <w:textAlignment w:val="baseline"/>
              <w:rPr>
                <w:b/>
                <w:sz w:val="28"/>
                <w:lang w:eastAsia="ru-RU"/>
              </w:rPr>
            </w:pPr>
            <w:r w:rsidRPr="003756E9">
              <w:rPr>
                <w:b/>
                <w:sz w:val="28"/>
                <w:lang w:eastAsia="ru-RU"/>
              </w:rPr>
              <w:t>(за количество работ, указанных в п 4.1 Положения)</w:t>
            </w:r>
          </w:p>
        </w:tc>
      </w:tr>
      <w:tr w:rsidR="00697213" w:rsidRPr="003756E9" w:rsidTr="00697213">
        <w:tc>
          <w:tcPr>
            <w:tcW w:w="2475" w:type="dxa"/>
            <w:shd w:val="clear" w:color="auto" w:fill="auto"/>
          </w:tcPr>
          <w:p w:rsidR="00697213" w:rsidRPr="003756E9" w:rsidRDefault="00697213" w:rsidP="00697213">
            <w:pPr>
              <w:spacing w:after="360"/>
              <w:textAlignment w:val="baseline"/>
              <w:rPr>
                <w:sz w:val="28"/>
                <w:lang w:eastAsia="ru-RU"/>
              </w:rPr>
            </w:pPr>
            <w:r w:rsidRPr="003756E9">
              <w:rPr>
                <w:sz w:val="28"/>
                <w:lang w:eastAsia="ru-RU"/>
              </w:rPr>
              <w:t>Вокал</w:t>
            </w:r>
          </w:p>
        </w:tc>
        <w:tc>
          <w:tcPr>
            <w:tcW w:w="6422" w:type="dxa"/>
            <w:shd w:val="clear" w:color="auto" w:fill="auto"/>
          </w:tcPr>
          <w:p w:rsidR="00697213" w:rsidRPr="003756E9" w:rsidRDefault="00697213" w:rsidP="005C44BB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Соло – </w:t>
            </w:r>
            <w:r w:rsidR="003756E9"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700</w:t>
            </w: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</w:t>
            </w:r>
          </w:p>
          <w:p w:rsidR="00697213" w:rsidRPr="003756E9" w:rsidRDefault="00697213" w:rsidP="005C44BB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Дуэт – </w:t>
            </w:r>
            <w:r w:rsidR="003756E9"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1200</w:t>
            </w: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</w:t>
            </w:r>
          </w:p>
          <w:p w:rsidR="00697213" w:rsidRPr="003756E9" w:rsidRDefault="00697213" w:rsidP="005C44BB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Трио – </w:t>
            </w:r>
            <w:r w:rsidR="003756E9"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1800</w:t>
            </w: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</w:t>
            </w:r>
          </w:p>
          <w:p w:rsidR="00697213" w:rsidRPr="003756E9" w:rsidRDefault="00697213" w:rsidP="005C44BB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Ансамбль (коллектив 9 человек и менее) – </w:t>
            </w:r>
            <w:r w:rsidR="003756E9"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2500 рублей</w:t>
            </w:r>
          </w:p>
          <w:p w:rsidR="00697213" w:rsidRPr="003756E9" w:rsidRDefault="00697213" w:rsidP="003756E9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Ансамбль, (коллектив 10 человек и более) – </w:t>
            </w:r>
            <w:r w:rsidR="003756E9"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3500</w:t>
            </w: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</w:t>
            </w:r>
          </w:p>
          <w:p w:rsidR="003756E9" w:rsidRPr="003756E9" w:rsidRDefault="003756E9" w:rsidP="003756E9">
            <w:pPr>
              <w:pStyle w:val="af"/>
              <w:numPr>
                <w:ilvl w:val="0"/>
                <w:numId w:val="3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Хоры – 4000 рублей</w:t>
            </w:r>
          </w:p>
        </w:tc>
      </w:tr>
      <w:tr w:rsidR="00697213" w:rsidRPr="003756E9" w:rsidTr="00697213">
        <w:tc>
          <w:tcPr>
            <w:tcW w:w="2475" w:type="dxa"/>
            <w:shd w:val="clear" w:color="auto" w:fill="auto"/>
          </w:tcPr>
          <w:p w:rsidR="00697213" w:rsidRPr="003756E9" w:rsidRDefault="00697213" w:rsidP="00697213">
            <w:pPr>
              <w:spacing w:after="360"/>
              <w:textAlignment w:val="baseline"/>
              <w:rPr>
                <w:sz w:val="28"/>
                <w:lang w:eastAsia="ru-RU"/>
              </w:rPr>
            </w:pPr>
            <w:r w:rsidRPr="003756E9">
              <w:rPr>
                <w:sz w:val="28"/>
                <w:lang w:eastAsia="ru-RU"/>
              </w:rPr>
              <w:t>Инструментальное творчество</w:t>
            </w:r>
          </w:p>
        </w:tc>
        <w:tc>
          <w:tcPr>
            <w:tcW w:w="6422" w:type="dxa"/>
            <w:shd w:val="clear" w:color="auto" w:fill="auto"/>
          </w:tcPr>
          <w:p w:rsidR="003756E9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Соло – 700 рублей</w:t>
            </w:r>
          </w:p>
          <w:p w:rsidR="003756E9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Дуэт – 1200 рублей</w:t>
            </w:r>
          </w:p>
          <w:p w:rsidR="003756E9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Трио – 1800 рублей</w:t>
            </w:r>
          </w:p>
          <w:p w:rsidR="003756E9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Ансамбль (коллектив 9 человек и менее) – 2500 рублей</w:t>
            </w:r>
          </w:p>
          <w:p w:rsidR="003756E9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Ансамбль, (коллектив 10 человек и более) – 3500 рублей</w:t>
            </w:r>
          </w:p>
          <w:p w:rsidR="00697213" w:rsidRPr="003756E9" w:rsidRDefault="003756E9" w:rsidP="003756E9">
            <w:pPr>
              <w:pStyle w:val="af"/>
              <w:numPr>
                <w:ilvl w:val="0"/>
                <w:numId w:val="4"/>
              </w:num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Оркестры ( более 15 человек) – 4000 рублей</w:t>
            </w:r>
          </w:p>
        </w:tc>
      </w:tr>
      <w:tr w:rsidR="003756E9" w:rsidRPr="003756E9" w:rsidTr="003756E9">
        <w:tc>
          <w:tcPr>
            <w:tcW w:w="2475" w:type="dxa"/>
            <w:shd w:val="clear" w:color="auto" w:fill="auto"/>
          </w:tcPr>
          <w:p w:rsidR="003756E9" w:rsidRPr="003756E9" w:rsidRDefault="003756E9" w:rsidP="003756E9">
            <w:pPr>
              <w:spacing w:after="360"/>
              <w:textAlignment w:val="baseline"/>
              <w:rPr>
                <w:sz w:val="28"/>
                <w:lang w:eastAsia="ru-RU"/>
              </w:rPr>
            </w:pPr>
            <w:r w:rsidRPr="003756E9">
              <w:rPr>
                <w:sz w:val="28"/>
                <w:lang w:eastAsia="ru-RU"/>
              </w:rPr>
              <w:lastRenderedPageBreak/>
              <w:t xml:space="preserve">11-й участник от организации ( не в составе ансамбля или коллектива). </w:t>
            </w:r>
          </w:p>
        </w:tc>
        <w:tc>
          <w:tcPr>
            <w:tcW w:w="6422" w:type="dxa"/>
            <w:shd w:val="clear" w:color="auto" w:fill="auto"/>
          </w:tcPr>
          <w:p w:rsidR="003756E9" w:rsidRPr="003756E9" w:rsidRDefault="003756E9" w:rsidP="003756E9">
            <w:pPr>
              <w:pStyle w:val="af"/>
              <w:spacing w:after="36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Бесплатно</w:t>
            </w:r>
          </w:p>
        </w:tc>
      </w:tr>
      <w:tr w:rsidR="003756E9" w:rsidRPr="003756E9" w:rsidTr="003756E9">
        <w:tc>
          <w:tcPr>
            <w:tcW w:w="2475" w:type="dxa"/>
            <w:shd w:val="clear" w:color="auto" w:fill="auto"/>
          </w:tcPr>
          <w:p w:rsidR="003756E9" w:rsidRPr="003756E9" w:rsidRDefault="003756E9" w:rsidP="003756E9">
            <w:pPr>
              <w:spacing w:after="360"/>
              <w:textAlignment w:val="baseline"/>
              <w:rPr>
                <w:sz w:val="28"/>
                <w:lang w:eastAsia="ru-RU"/>
              </w:rPr>
            </w:pPr>
            <w:r w:rsidRPr="003756E9">
              <w:rPr>
                <w:sz w:val="28"/>
                <w:lang w:eastAsia="ru-RU"/>
              </w:rPr>
              <w:t>Рассылка дипломов на электронные почты участников</w:t>
            </w:r>
          </w:p>
        </w:tc>
        <w:tc>
          <w:tcPr>
            <w:tcW w:w="6422" w:type="dxa"/>
            <w:shd w:val="clear" w:color="auto" w:fill="auto"/>
          </w:tcPr>
          <w:p w:rsidR="003756E9" w:rsidRPr="003756E9" w:rsidRDefault="003756E9" w:rsidP="003756E9">
            <w:pPr>
              <w:pStyle w:val="af"/>
              <w:spacing w:after="36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6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Бесплатно</w:t>
            </w:r>
          </w:p>
        </w:tc>
      </w:tr>
    </w:tbl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P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Default="003756E9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86E3F" w:rsidRDefault="00386E3F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86E3F" w:rsidRDefault="00386E3F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86E3F" w:rsidRPr="003756E9" w:rsidRDefault="00386E3F" w:rsidP="00697213">
      <w:pPr>
        <w:shd w:val="clear" w:color="auto" w:fill="FFFFFF"/>
        <w:spacing w:line="360" w:lineRule="atLeast"/>
        <w:outlineLvl w:val="1"/>
        <w:rPr>
          <w:b/>
          <w:sz w:val="28"/>
          <w:lang w:eastAsia="ru-RU"/>
        </w:rPr>
      </w:pPr>
    </w:p>
    <w:p w:rsidR="003756E9" w:rsidRDefault="003756E9" w:rsidP="00697213">
      <w:pPr>
        <w:shd w:val="clear" w:color="auto" w:fill="FFFFFF"/>
        <w:spacing w:line="360" w:lineRule="atLeast"/>
        <w:outlineLvl w:val="1"/>
        <w:rPr>
          <w:b/>
          <w:lang w:eastAsia="ru-RU"/>
        </w:rPr>
      </w:pPr>
    </w:p>
    <w:p w:rsidR="003756E9" w:rsidRDefault="003756E9" w:rsidP="00697213">
      <w:pPr>
        <w:shd w:val="clear" w:color="auto" w:fill="FFFFFF"/>
        <w:spacing w:line="360" w:lineRule="atLeast"/>
        <w:outlineLvl w:val="1"/>
        <w:rPr>
          <w:b/>
          <w:lang w:eastAsia="ru-RU"/>
        </w:rPr>
      </w:pPr>
    </w:p>
    <w:p w:rsidR="003756E9" w:rsidRDefault="003756E9" w:rsidP="00697213">
      <w:pPr>
        <w:shd w:val="clear" w:color="auto" w:fill="FFFFFF"/>
        <w:spacing w:line="360" w:lineRule="atLeast"/>
        <w:outlineLvl w:val="1"/>
        <w:rPr>
          <w:b/>
          <w:lang w:eastAsia="ru-RU"/>
        </w:rPr>
      </w:pPr>
    </w:p>
    <w:p w:rsidR="00E25F6D" w:rsidRDefault="00E25F6D" w:rsidP="00697213">
      <w:pPr>
        <w:shd w:val="clear" w:color="auto" w:fill="FFFFFF"/>
        <w:spacing w:line="360" w:lineRule="atLeast"/>
        <w:outlineLvl w:val="1"/>
        <w:rPr>
          <w:b/>
          <w:lang w:eastAsia="ru-RU"/>
        </w:rPr>
      </w:pPr>
    </w:p>
    <w:p w:rsidR="00697213" w:rsidRPr="00672020" w:rsidRDefault="00697213" w:rsidP="00697213">
      <w:pPr>
        <w:shd w:val="clear" w:color="auto" w:fill="FFFFFF"/>
        <w:spacing w:line="360" w:lineRule="atLeast"/>
        <w:outlineLvl w:val="1"/>
        <w:rPr>
          <w:b/>
          <w:lang w:eastAsia="ru-RU"/>
        </w:rPr>
      </w:pPr>
      <w:r w:rsidRPr="00672020">
        <w:rPr>
          <w:b/>
          <w:lang w:eastAsia="ru-RU"/>
        </w:rPr>
        <w:t>12. Реквизиты организатора Конкурса.</w:t>
      </w:r>
    </w:p>
    <w:p w:rsidR="00697213" w:rsidRPr="00672020" w:rsidRDefault="00697213" w:rsidP="00697213">
      <w:pPr>
        <w:jc w:val="center"/>
        <w:rPr>
          <w:b/>
        </w:rPr>
      </w:pPr>
    </w:p>
    <w:p w:rsidR="00697213" w:rsidRPr="00672020" w:rsidRDefault="00672020" w:rsidP="00672020">
      <w:pPr>
        <w:pBdr>
          <w:bottom w:val="single" w:sz="12" w:space="1" w:color="auto"/>
        </w:pBdr>
        <w:rPr>
          <w:color w:val="FF0000"/>
        </w:rPr>
      </w:pPr>
      <w:r>
        <w:t xml:space="preserve">                                                          </w:t>
      </w:r>
      <w:r w:rsidR="00697213" w:rsidRPr="00672020">
        <w:rPr>
          <w:color w:val="FF0000"/>
        </w:rPr>
        <w:t xml:space="preserve"> Образец платежного поручения</w:t>
      </w:r>
    </w:p>
    <w:p w:rsidR="00697213" w:rsidRPr="00672020" w:rsidRDefault="00697213" w:rsidP="00697213">
      <w:pPr>
        <w:pBdr>
          <w:bottom w:val="single" w:sz="12" w:space="1" w:color="auto"/>
        </w:pBdr>
        <w:jc w:val="center"/>
        <w:rPr>
          <w:color w:val="FF000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697213" w:rsidRPr="00672020" w:rsidTr="00697213">
        <w:trPr>
          <w:trHeight w:val="360"/>
        </w:trPr>
        <w:tc>
          <w:tcPr>
            <w:tcW w:w="5131" w:type="dxa"/>
            <w:vAlign w:val="bottom"/>
            <w:hideMark/>
          </w:tcPr>
          <w:p w:rsidR="00697213" w:rsidRPr="00672020" w:rsidRDefault="00697213" w:rsidP="00697213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color w:val="FF0000"/>
                <w:lang w:eastAsia="ru-RU"/>
              </w:rPr>
            </w:pPr>
            <w:r w:rsidRPr="00672020">
              <w:rPr>
                <w:b/>
                <w:bCs/>
                <w:color w:val="FF0000"/>
                <w:lang w:eastAsia="ru-RU"/>
              </w:rPr>
              <w:t>ПЛАТЕЖНОЕ ПОРУЧЕНИЕ №</w:t>
            </w:r>
            <w:r w:rsidRPr="00672020">
              <w:rPr>
                <w:b/>
                <w:bCs/>
                <w:color w:val="FF000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c>
          <w:tcPr>
            <w:tcW w:w="5131" w:type="dxa"/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" w:type="dxa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</w:tr>
    </w:tbl>
    <w:p w:rsidR="00697213" w:rsidRPr="00672020" w:rsidRDefault="00697213" w:rsidP="00697213">
      <w:pPr>
        <w:autoSpaceDE w:val="0"/>
        <w:autoSpaceDN w:val="0"/>
        <w:rPr>
          <w:color w:val="FF0000"/>
          <w:lang w:eastAsia="ru-RU"/>
        </w:rPr>
      </w:pPr>
    </w:p>
    <w:tbl>
      <w:tblPr>
        <w:tblW w:w="10376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736"/>
        <w:gridCol w:w="572"/>
      </w:tblGrid>
      <w:tr w:rsidR="00697213" w:rsidRPr="00672020" w:rsidTr="00697213">
        <w:trPr>
          <w:trHeight w:val="80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Сумма</w:t>
            </w:r>
          </w:p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прописью</w:t>
            </w:r>
          </w:p>
        </w:tc>
        <w:tc>
          <w:tcPr>
            <w:tcW w:w="86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54"/>
        </w:trPr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ИНН  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КПП  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Сумма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557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548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75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Плательщик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73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b/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460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spacing w:line="256" w:lineRule="auto"/>
              <w:rPr>
                <w:b/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63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Банк плательщика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73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DE4CC6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ПАО СБЕРБАНК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БИК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DE4CC6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044525225</w:t>
            </w:r>
          </w:p>
        </w:tc>
      </w:tr>
      <w:tr w:rsidR="00697213" w:rsidRPr="00672020" w:rsidTr="00697213">
        <w:trPr>
          <w:cantSplit/>
          <w:trHeight w:val="531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E855B2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301018</w:t>
            </w:r>
            <w:r w:rsidR="0007561B">
              <w:rPr>
                <w:color w:val="FF0000"/>
                <w:lang w:eastAsia="ru-RU"/>
              </w:rPr>
              <w:t>10400000000225</w:t>
            </w:r>
          </w:p>
        </w:tc>
      </w:tr>
      <w:tr w:rsidR="00697213" w:rsidRPr="00672020" w:rsidTr="00697213">
        <w:trPr>
          <w:cantSplit/>
          <w:trHeight w:val="286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Банк получателя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54"/>
        </w:trPr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ИНН </w:t>
            </w:r>
            <w:r w:rsidR="00DE4CC6">
              <w:rPr>
                <w:color w:val="FF0000"/>
              </w:rPr>
              <w:t>7751175952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КПП </w:t>
            </w:r>
            <w:r w:rsidR="00DE4CC6">
              <w:rPr>
                <w:color w:val="FF0000"/>
              </w:rPr>
              <w:t>775101001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DE4CC6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40702810240000072277</w:t>
            </w:r>
          </w:p>
        </w:tc>
      </w:tr>
      <w:tr w:rsidR="00697213" w:rsidRPr="00672020" w:rsidTr="00697213">
        <w:trPr>
          <w:cantSplit/>
          <w:trHeight w:val="548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DE4CC6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 xml:space="preserve"> ООО «Международный конкурс «Фестиваль Мечты»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63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Вид оп.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Срок плат.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cantSplit/>
          <w:trHeight w:val="263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213" w:rsidRPr="00672020" w:rsidRDefault="00697213" w:rsidP="00697213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Наз. 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Очер. плат.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5</w:t>
            </w:r>
          </w:p>
        </w:tc>
      </w:tr>
      <w:tr w:rsidR="00697213" w:rsidRPr="00672020" w:rsidTr="00697213">
        <w:trPr>
          <w:trHeight w:val="263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Получатель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Рез. поле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697213" w:rsidRPr="00672020" w:rsidTr="00697213">
        <w:trPr>
          <w:trHeight w:val="254"/>
        </w:trPr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b/>
                <w:color w:val="FF0000"/>
                <w:lang w:val="en-US"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pStyle w:val="ConsPlusNormal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72020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213" w:rsidRPr="00672020" w:rsidRDefault="00697213" w:rsidP="00697213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</w:tr>
      <w:tr w:rsidR="00697213" w:rsidRPr="00672020" w:rsidTr="00697213">
        <w:trPr>
          <w:trHeight w:val="1364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7213" w:rsidRPr="00672020" w:rsidRDefault="00697213" w:rsidP="003756E9">
            <w:pPr>
              <w:pBdr>
                <w:bottom w:val="single" w:sz="12" w:space="1" w:color="auto"/>
              </w:pBdr>
              <w:jc w:val="both"/>
              <w:rPr>
                <w:color w:val="FF0000"/>
              </w:rPr>
            </w:pPr>
            <w:r w:rsidRPr="00672020">
              <w:rPr>
                <w:color w:val="FF0000"/>
                <w:lang w:eastAsia="ru-RU"/>
              </w:rPr>
              <w:t xml:space="preserve"> </w:t>
            </w:r>
            <w:r w:rsidRPr="00672020">
              <w:rPr>
                <w:color w:val="FF0000"/>
              </w:rPr>
              <w:t>Оплата организационного взноса за предоставление права уч</w:t>
            </w:r>
            <w:r w:rsidR="00DE4CC6">
              <w:rPr>
                <w:color w:val="FF0000"/>
              </w:rPr>
              <w:t>астия в Конкурсе "</w:t>
            </w:r>
            <w:r w:rsidR="003756E9">
              <w:rPr>
                <w:color w:val="FF0000"/>
              </w:rPr>
              <w:t>Голос лета</w:t>
            </w:r>
            <w:r w:rsidRPr="00672020">
              <w:rPr>
                <w:color w:val="FF0000"/>
              </w:rPr>
              <w:t>" (ФИО участника или наимен</w:t>
            </w:r>
            <w:r w:rsidR="00DE4CC6">
              <w:rPr>
                <w:color w:val="FF0000"/>
              </w:rPr>
              <w:t xml:space="preserve">ование коллектива). Без </w:t>
            </w:r>
            <w:r w:rsidRPr="00672020">
              <w:rPr>
                <w:color w:val="FF0000"/>
              </w:rPr>
              <w:t>НДС.</w:t>
            </w:r>
          </w:p>
        </w:tc>
      </w:tr>
    </w:tbl>
    <w:p w:rsidR="00697213" w:rsidRDefault="00697213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3756E9" w:rsidRPr="00672020" w:rsidRDefault="003756E9" w:rsidP="0069721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672020" w:rsidRDefault="00672020" w:rsidP="00672020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697213" w:rsidRP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 xml:space="preserve">                      </w:t>
      </w:r>
      <w:r w:rsidR="00672020">
        <w:rPr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697213" w:rsidRPr="00C1480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 на участие в конкурсе "</w:t>
      </w:r>
      <w:r w:rsidR="003756E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 ЛЕТА</w:t>
      </w:r>
      <w:r w:rsidR="00697213" w:rsidRPr="00C1480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697213" w:rsidRPr="003756E9" w:rsidRDefault="00697213" w:rsidP="00697213">
      <w:pPr>
        <w:shd w:val="clear" w:color="auto" w:fill="FFFFFF"/>
        <w:textAlignment w:val="baseline"/>
        <w:rPr>
          <w:sz w:val="32"/>
          <w:szCs w:val="28"/>
        </w:rPr>
      </w:pPr>
      <w:r w:rsidRPr="00C14809">
        <w:rPr>
          <w:sz w:val="28"/>
          <w:szCs w:val="28"/>
        </w:rPr>
        <w:t xml:space="preserve"> </w:t>
      </w:r>
    </w:p>
    <w:p w:rsidR="00697213" w:rsidRPr="003756E9" w:rsidRDefault="00697213" w:rsidP="00697213">
      <w:pPr>
        <w:shd w:val="clear" w:color="auto" w:fill="FFFFFF"/>
        <w:jc w:val="right"/>
        <w:textAlignment w:val="baseline"/>
        <w:rPr>
          <w:bCs/>
          <w:color w:val="000000"/>
          <w:sz w:val="28"/>
          <w:bdr w:val="none" w:sz="0" w:space="0" w:color="auto" w:frame="1"/>
          <w:lang w:eastAsia="ru-RU"/>
        </w:rPr>
      </w:pPr>
    </w:p>
    <w:p w:rsidR="00697213" w:rsidRPr="003756E9" w:rsidRDefault="00697213" w:rsidP="00697213">
      <w:pPr>
        <w:shd w:val="clear" w:color="auto" w:fill="FFFFFF"/>
        <w:jc w:val="right"/>
        <w:textAlignment w:val="baseline"/>
        <w:rPr>
          <w:bCs/>
          <w:color w:val="000000"/>
          <w:sz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84010C" w:rsidRPr="003756E9" w:rsidRDefault="0084010C" w:rsidP="0084010C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Ф.И.О. участника (или название коллектива) КОЛ-ВО ЧЕЛОВЕК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3756E9" w:rsidP="00697213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Направление (Вокал</w:t>
            </w:r>
            <w:r w:rsidR="00697213"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, инструментальное творчество,)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lastRenderedPageBreak/>
              <w:t>Возрастная категория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Номинация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AE61E9" w:rsidRPr="003756E9" w:rsidTr="00697213">
        <w:tc>
          <w:tcPr>
            <w:tcW w:w="4785" w:type="dxa"/>
            <w:shd w:val="clear" w:color="auto" w:fill="auto"/>
          </w:tcPr>
          <w:p w:rsidR="00AE61E9" w:rsidRPr="00AE61E9" w:rsidRDefault="00AE61E9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Ссылка на видео работу</w:t>
            </w:r>
          </w:p>
        </w:tc>
        <w:tc>
          <w:tcPr>
            <w:tcW w:w="4786" w:type="dxa"/>
            <w:shd w:val="clear" w:color="auto" w:fill="auto"/>
          </w:tcPr>
          <w:p w:rsidR="00AE61E9" w:rsidRPr="003756E9" w:rsidRDefault="00AE61E9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  <w:tr w:rsidR="00697213" w:rsidRPr="003756E9" w:rsidTr="00697213">
        <w:tc>
          <w:tcPr>
            <w:tcW w:w="4785" w:type="dxa"/>
            <w:shd w:val="clear" w:color="auto" w:fill="auto"/>
          </w:tcPr>
          <w:p w:rsidR="00697213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  <w:r w:rsidRPr="003756E9"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AE61E9" w:rsidRDefault="00AE61E9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  <w:p w:rsidR="003756E9" w:rsidRDefault="003756E9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  <w:p w:rsidR="003756E9" w:rsidRPr="003756E9" w:rsidRDefault="003756E9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213" w:rsidRPr="003756E9" w:rsidRDefault="00697213" w:rsidP="00697213">
            <w:pPr>
              <w:textAlignment w:val="baseline"/>
              <w:rPr>
                <w:bCs/>
                <w:color w:val="000000"/>
                <w:sz w:val="28"/>
                <w:bdr w:val="none" w:sz="0" w:space="0" w:color="auto" w:frame="1"/>
                <w:lang w:eastAsia="ru-RU"/>
              </w:rPr>
            </w:pPr>
          </w:p>
        </w:tc>
      </w:tr>
    </w:tbl>
    <w:p w:rsidR="00697213" w:rsidRPr="003756E9" w:rsidRDefault="00697213" w:rsidP="00697213">
      <w:pPr>
        <w:jc w:val="center"/>
        <w:rPr>
          <w:b/>
          <w:color w:val="FF0000"/>
          <w:sz w:val="28"/>
          <w:u w:val="single"/>
        </w:rPr>
      </w:pPr>
    </w:p>
    <w:p w:rsidR="00697213" w:rsidRPr="003756E9" w:rsidRDefault="00697213" w:rsidP="00697213">
      <w:pPr>
        <w:shd w:val="clear" w:color="auto" w:fill="FFFFFF"/>
        <w:jc w:val="right"/>
        <w:textAlignment w:val="baseline"/>
        <w:rPr>
          <w:bCs/>
          <w:color w:val="000000"/>
          <w:sz w:val="28"/>
          <w:bdr w:val="none" w:sz="0" w:space="0" w:color="auto" w:frame="1"/>
          <w:lang w:eastAsia="ru-RU"/>
        </w:rPr>
      </w:pPr>
    </w:p>
    <w:p w:rsidR="00697213" w:rsidRPr="003756E9" w:rsidRDefault="00697213" w:rsidP="00697213">
      <w:pPr>
        <w:shd w:val="clear" w:color="auto" w:fill="FFFFFF"/>
        <w:jc w:val="right"/>
        <w:textAlignment w:val="baseline"/>
        <w:rPr>
          <w:bCs/>
          <w:color w:val="000000"/>
          <w:sz w:val="28"/>
          <w:bdr w:val="none" w:sz="0" w:space="0" w:color="auto" w:frame="1"/>
          <w:lang w:eastAsia="ru-RU"/>
        </w:rPr>
      </w:pPr>
    </w:p>
    <w:p w:rsidR="00697213" w:rsidRPr="003756E9" w:rsidRDefault="00697213" w:rsidP="00697213">
      <w:pPr>
        <w:shd w:val="clear" w:color="auto" w:fill="FFFFFF"/>
        <w:jc w:val="right"/>
        <w:textAlignment w:val="baseline"/>
        <w:rPr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672020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  <w:r w:rsidRPr="003756E9">
        <w:rPr>
          <w:b/>
          <w:bCs/>
          <w:color w:val="000000"/>
          <w:sz w:val="28"/>
          <w:bdr w:val="none" w:sz="0" w:space="0" w:color="auto" w:frame="1"/>
          <w:lang w:eastAsia="ru-RU"/>
        </w:rPr>
        <w:t xml:space="preserve">                             </w:t>
      </w: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Pr="003756E9" w:rsidRDefault="00C14809" w:rsidP="00672020">
      <w:pPr>
        <w:shd w:val="clear" w:color="auto" w:fill="FFFFFF"/>
        <w:textAlignment w:val="baseline"/>
        <w:rPr>
          <w:b/>
          <w:bCs/>
          <w:color w:val="000000"/>
          <w:sz w:val="28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C14809" w:rsidRDefault="00C14809" w:rsidP="0067202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sectPr w:rsidR="00C14809" w:rsidSect="004E710F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6F7"/>
    <w:multiLevelType w:val="hybridMultilevel"/>
    <w:tmpl w:val="65BA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5215"/>
    <w:multiLevelType w:val="hybridMultilevel"/>
    <w:tmpl w:val="3F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9"/>
    <w:rsid w:val="0006762B"/>
    <w:rsid w:val="0007561B"/>
    <w:rsid w:val="00093435"/>
    <w:rsid w:val="000E2775"/>
    <w:rsid w:val="000F3C02"/>
    <w:rsid w:val="000F6225"/>
    <w:rsid w:val="00103C7B"/>
    <w:rsid w:val="00131C1F"/>
    <w:rsid w:val="00135DCE"/>
    <w:rsid w:val="00156F9B"/>
    <w:rsid w:val="00194D01"/>
    <w:rsid w:val="00290F50"/>
    <w:rsid w:val="002E489C"/>
    <w:rsid w:val="002E7C29"/>
    <w:rsid w:val="00303E86"/>
    <w:rsid w:val="00355B28"/>
    <w:rsid w:val="00363394"/>
    <w:rsid w:val="003756E9"/>
    <w:rsid w:val="003856FA"/>
    <w:rsid w:val="003867C1"/>
    <w:rsid w:val="00386E3F"/>
    <w:rsid w:val="00430603"/>
    <w:rsid w:val="004A2659"/>
    <w:rsid w:val="004B063E"/>
    <w:rsid w:val="004D5D38"/>
    <w:rsid w:val="004E710F"/>
    <w:rsid w:val="005133FF"/>
    <w:rsid w:val="005372C6"/>
    <w:rsid w:val="005528C3"/>
    <w:rsid w:val="0057509F"/>
    <w:rsid w:val="00591170"/>
    <w:rsid w:val="005C44BB"/>
    <w:rsid w:val="005C5698"/>
    <w:rsid w:val="005D0940"/>
    <w:rsid w:val="00615326"/>
    <w:rsid w:val="0063598A"/>
    <w:rsid w:val="00636B0D"/>
    <w:rsid w:val="00645D2C"/>
    <w:rsid w:val="00665651"/>
    <w:rsid w:val="00672020"/>
    <w:rsid w:val="00697213"/>
    <w:rsid w:val="006A4948"/>
    <w:rsid w:val="006E60E1"/>
    <w:rsid w:val="006F4D34"/>
    <w:rsid w:val="00716989"/>
    <w:rsid w:val="00753B9B"/>
    <w:rsid w:val="0076108B"/>
    <w:rsid w:val="00776D32"/>
    <w:rsid w:val="007905D9"/>
    <w:rsid w:val="007A7722"/>
    <w:rsid w:val="007C4440"/>
    <w:rsid w:val="00816E28"/>
    <w:rsid w:val="0082704B"/>
    <w:rsid w:val="00833EC3"/>
    <w:rsid w:val="0084010C"/>
    <w:rsid w:val="00855B9B"/>
    <w:rsid w:val="00857FF8"/>
    <w:rsid w:val="00860EFE"/>
    <w:rsid w:val="00965E61"/>
    <w:rsid w:val="009D5F4B"/>
    <w:rsid w:val="009F1A9F"/>
    <w:rsid w:val="00A01920"/>
    <w:rsid w:val="00A318B5"/>
    <w:rsid w:val="00A47B3F"/>
    <w:rsid w:val="00AE61E9"/>
    <w:rsid w:val="00B04C03"/>
    <w:rsid w:val="00B24C27"/>
    <w:rsid w:val="00B46236"/>
    <w:rsid w:val="00B550F3"/>
    <w:rsid w:val="00B73349"/>
    <w:rsid w:val="00BC25F8"/>
    <w:rsid w:val="00BC554F"/>
    <w:rsid w:val="00BF59D5"/>
    <w:rsid w:val="00C0141D"/>
    <w:rsid w:val="00C14809"/>
    <w:rsid w:val="00C50DA9"/>
    <w:rsid w:val="00C5442D"/>
    <w:rsid w:val="00CF388C"/>
    <w:rsid w:val="00D05C16"/>
    <w:rsid w:val="00D61DB4"/>
    <w:rsid w:val="00D807BF"/>
    <w:rsid w:val="00DB286A"/>
    <w:rsid w:val="00DB2FEF"/>
    <w:rsid w:val="00DC2703"/>
    <w:rsid w:val="00DE4CC6"/>
    <w:rsid w:val="00DF29F1"/>
    <w:rsid w:val="00E25F6D"/>
    <w:rsid w:val="00E855B2"/>
    <w:rsid w:val="00EB09CE"/>
    <w:rsid w:val="00EB3EBC"/>
    <w:rsid w:val="00EF0269"/>
    <w:rsid w:val="00F05748"/>
    <w:rsid w:val="00F12148"/>
    <w:rsid w:val="00F4111F"/>
    <w:rsid w:val="00F43043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EA6D2F-1B7E-4A12-85E0-051F974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8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righ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EC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firstlast1">
    <w:name w:val="firstlast1"/>
    <w:rPr>
      <w:color w:val="999999"/>
      <w:sz w:val="10"/>
      <w:szCs w:val="10"/>
    </w:rPr>
  </w:style>
  <w:style w:type="character" w:customStyle="1" w:styleId="curr1">
    <w:name w:val="curr1"/>
    <w:rPr>
      <w:b/>
      <w:bCs/>
      <w:sz w:val="16"/>
      <w:szCs w:val="16"/>
    </w:rPr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pacing w:before="120"/>
      <w:ind w:firstLine="840"/>
      <w:jc w:val="both"/>
    </w:pPr>
  </w:style>
  <w:style w:type="paragraph" w:customStyle="1" w:styleId="Oaeno">
    <w:name w:val="Oaeno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uiPriority w:val="99"/>
    <w:pPr>
      <w:spacing w:after="280"/>
    </w:p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E7C29"/>
    <w:rPr>
      <w:color w:val="000080"/>
      <w:u w:val="single"/>
    </w:rPr>
  </w:style>
  <w:style w:type="character" w:customStyle="1" w:styleId="40">
    <w:name w:val="Заголовок 4 Знак"/>
    <w:link w:val="4"/>
    <w:rsid w:val="00F43043"/>
    <w:rPr>
      <w:b/>
      <w:bCs/>
      <w:sz w:val="28"/>
      <w:szCs w:val="28"/>
      <w:lang w:eastAsia="ar-SA"/>
    </w:rPr>
  </w:style>
  <w:style w:type="table" w:styleId="ab">
    <w:name w:val="Table Grid"/>
    <w:basedOn w:val="a1"/>
    <w:uiPriority w:val="59"/>
    <w:rsid w:val="006F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33EC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c">
    <w:name w:val="No Spacing"/>
    <w:uiPriority w:val="1"/>
    <w:qFormat/>
    <w:rsid w:val="00833EC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3EC3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HTML0">
    <w:name w:val="Стандартный HTML Знак"/>
    <w:link w:val="HTML"/>
    <w:rsid w:val="00F4111F"/>
    <w:rPr>
      <w:rFonts w:ascii="Courier New" w:hAnsi="Courier New" w:cs="Courier New"/>
      <w:lang w:eastAsia="ar-SA"/>
    </w:rPr>
  </w:style>
  <w:style w:type="character" w:styleId="ad">
    <w:name w:val="Strong"/>
    <w:uiPriority w:val="22"/>
    <w:qFormat/>
    <w:rsid w:val="00697213"/>
    <w:rPr>
      <w:b/>
      <w:bCs/>
    </w:rPr>
  </w:style>
  <w:style w:type="character" w:styleId="ae">
    <w:name w:val="Emphasis"/>
    <w:uiPriority w:val="20"/>
    <w:qFormat/>
    <w:rsid w:val="00697213"/>
    <w:rPr>
      <w:i/>
      <w:iCs/>
    </w:rPr>
  </w:style>
  <w:style w:type="character" w:customStyle="1" w:styleId="apple-converted-space">
    <w:name w:val="apple-converted-space"/>
    <w:rsid w:val="00697213"/>
  </w:style>
  <w:style w:type="paragraph" w:styleId="af">
    <w:name w:val="List Paragraph"/>
    <w:basedOn w:val="a"/>
    <w:uiPriority w:val="34"/>
    <w:qFormat/>
    <w:rsid w:val="006972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rsid w:val="00697213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97213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69721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697213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697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учетной политике Администрации</vt:lpstr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учетной политике Администрации</dc:title>
  <dc:subject/>
  <dc:creator>Sveta</dc:creator>
  <cp:keywords/>
  <cp:lastModifiedBy>Русских Ирина Юрьевна</cp:lastModifiedBy>
  <cp:revision>2</cp:revision>
  <cp:lastPrinted>2020-02-18T05:04:00Z</cp:lastPrinted>
  <dcterms:created xsi:type="dcterms:W3CDTF">2022-07-05T00:27:00Z</dcterms:created>
  <dcterms:modified xsi:type="dcterms:W3CDTF">2022-07-05T00:27:00Z</dcterms:modified>
</cp:coreProperties>
</file>