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3C4" w:rsidTr="00A403C4">
        <w:tc>
          <w:tcPr>
            <w:tcW w:w="4785" w:type="dxa"/>
          </w:tcPr>
          <w:p w:rsid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42356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3C4" w:rsidRPr="00A403C4" w:rsidRDefault="0042356D" w:rsidP="00A4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общественного совета по проведению независимой оценки качества работы учреждений культуры Еврейской автономной области от 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18.10.2018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2356D" w:rsidRDefault="00A403C4" w:rsidP="0042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3C4" w:rsidRDefault="00A403C4" w:rsidP="00A4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3C4" w:rsidRDefault="00A403C4" w:rsidP="00A403C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C3">
        <w:rPr>
          <w:rFonts w:ascii="Times New Roman" w:hAnsi="Times New Roman" w:cs="Times New Roman"/>
          <w:sz w:val="28"/>
          <w:szCs w:val="28"/>
        </w:rPr>
        <w:t>Перечень</w:t>
      </w:r>
      <w:r w:rsidR="0042356D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2C5BE6" w:rsidRPr="00003EC3" w:rsidRDefault="005B439E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356D">
        <w:rPr>
          <w:rFonts w:ascii="Times New Roman" w:hAnsi="Times New Roman" w:cs="Times New Roman"/>
          <w:sz w:val="28"/>
          <w:szCs w:val="28"/>
        </w:rPr>
        <w:t xml:space="preserve">чреждений культуры Еврейской автономной области подлежащих проведению независимой оценке качества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6D">
        <w:rPr>
          <w:rFonts w:ascii="Times New Roman" w:hAnsi="Times New Roman" w:cs="Times New Roman"/>
          <w:sz w:val="28"/>
          <w:szCs w:val="28"/>
        </w:rPr>
        <w:t>201</w:t>
      </w:r>
      <w:r w:rsidR="00BE3665">
        <w:rPr>
          <w:rFonts w:ascii="Times New Roman" w:hAnsi="Times New Roman" w:cs="Times New Roman"/>
          <w:sz w:val="28"/>
          <w:szCs w:val="28"/>
        </w:rPr>
        <w:t>9</w:t>
      </w:r>
      <w:r w:rsidR="0042356D">
        <w:rPr>
          <w:rFonts w:ascii="Times New Roman" w:hAnsi="Times New Roman" w:cs="Times New Roman"/>
          <w:sz w:val="28"/>
          <w:szCs w:val="28"/>
        </w:rPr>
        <w:t xml:space="preserve"> г.</w:t>
      </w:r>
      <w:r w:rsidR="00003EC3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468"/>
        <w:gridCol w:w="3118"/>
      </w:tblGrid>
      <w:tr w:rsidR="00003EC3" w:rsidRPr="00A403C4" w:rsidTr="00C75880">
        <w:tc>
          <w:tcPr>
            <w:tcW w:w="594" w:type="dxa"/>
          </w:tcPr>
          <w:p w:rsidR="00003EC3" w:rsidRPr="00A403C4" w:rsidRDefault="00003EC3" w:rsidP="0000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003EC3" w:rsidRPr="00A403C4" w:rsidRDefault="00003EC3" w:rsidP="0000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8" w:type="dxa"/>
          </w:tcPr>
          <w:p w:rsidR="00003EC3" w:rsidRPr="00A403C4" w:rsidRDefault="00003EC3" w:rsidP="0000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Срок проведения независимой оценки</w:t>
            </w:r>
          </w:p>
        </w:tc>
      </w:tr>
      <w:tr w:rsidR="00003EC3" w:rsidRPr="00F61443" w:rsidTr="00C75880">
        <w:tc>
          <w:tcPr>
            <w:tcW w:w="594" w:type="dxa"/>
          </w:tcPr>
          <w:p w:rsidR="00003EC3" w:rsidRPr="00F61443" w:rsidRDefault="00003EC3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</w:tcPr>
          <w:p w:rsidR="00003EC3" w:rsidRPr="00F61443" w:rsidRDefault="00BE3665" w:rsidP="00086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5">
              <w:rPr>
                <w:rFonts w:ascii="Times New Roman" w:hAnsi="Times New Roman"/>
                <w:sz w:val="24"/>
                <w:szCs w:val="24"/>
              </w:rPr>
              <w:t>ОГБУК «</w:t>
            </w:r>
            <w:r w:rsidR="006D4AE8">
              <w:rPr>
                <w:rFonts w:ascii="Times New Roman" w:hAnsi="Times New Roman"/>
                <w:sz w:val="24"/>
                <w:szCs w:val="24"/>
              </w:rPr>
              <w:t>Центр народного творчества</w:t>
            </w:r>
            <w:r w:rsidRPr="00BE3665">
              <w:rPr>
                <w:rFonts w:ascii="Times New Roman" w:hAnsi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3118" w:type="dxa"/>
          </w:tcPr>
          <w:p w:rsidR="00003EC3" w:rsidRPr="00F61443" w:rsidRDefault="0008699C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7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3" w:rsidRPr="00F61443" w:rsidTr="00C75880">
        <w:tc>
          <w:tcPr>
            <w:tcW w:w="594" w:type="dxa"/>
          </w:tcPr>
          <w:p w:rsidR="00003EC3" w:rsidRPr="00F61443" w:rsidRDefault="00003EC3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8" w:type="dxa"/>
          </w:tcPr>
          <w:p w:rsidR="00003EC3" w:rsidRPr="00F61443" w:rsidRDefault="00BE3665" w:rsidP="00086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65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3118" w:type="dxa"/>
          </w:tcPr>
          <w:p w:rsidR="00003EC3" w:rsidRPr="00F61443" w:rsidRDefault="0008699C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56D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7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5A4B" w:rsidRPr="00F61443" w:rsidTr="00C75880">
        <w:tc>
          <w:tcPr>
            <w:tcW w:w="594" w:type="dxa"/>
          </w:tcPr>
          <w:p w:rsidR="002E5A4B" w:rsidRPr="00F61443" w:rsidRDefault="002E5A4B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8" w:type="dxa"/>
          </w:tcPr>
          <w:p w:rsidR="002E5A4B" w:rsidRPr="002E5A4B" w:rsidRDefault="002E5A4B" w:rsidP="0008699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4B">
              <w:rPr>
                <w:rFonts w:ascii="Times New Roman" w:hAnsi="Times New Roman"/>
                <w:bCs/>
                <w:sz w:val="24"/>
                <w:szCs w:val="24"/>
              </w:rPr>
              <w:t>Муниципальное казённое учреждение культуры</w:t>
            </w:r>
          </w:p>
          <w:p w:rsidR="002E5A4B" w:rsidRPr="002E5A4B" w:rsidRDefault="002E5A4B" w:rsidP="0008699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4B">
              <w:rPr>
                <w:rFonts w:ascii="Times New Roman" w:hAnsi="Times New Roman"/>
                <w:bCs/>
                <w:sz w:val="24"/>
                <w:szCs w:val="24"/>
              </w:rPr>
              <w:t>«Театр юного зрителя»</w:t>
            </w:r>
          </w:p>
          <w:p w:rsidR="002E5A4B" w:rsidRPr="00BE3665" w:rsidRDefault="002E5A4B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2E5A4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A4B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Pr="002E5A4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8" w:type="dxa"/>
          </w:tcPr>
          <w:p w:rsidR="002E5A4B" w:rsidRPr="00F61443" w:rsidRDefault="0008699C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A4B" w:rsidRPr="002E5A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003EC3" w:rsidRPr="00F61443" w:rsidTr="00C75880">
        <w:tc>
          <w:tcPr>
            <w:tcW w:w="594" w:type="dxa"/>
          </w:tcPr>
          <w:p w:rsidR="00003EC3" w:rsidRPr="00F61443" w:rsidRDefault="00DF6A34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003EC3" w:rsidRPr="00F61443" w:rsidRDefault="0008699C" w:rsidP="000869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C">
              <w:rPr>
                <w:rFonts w:ascii="Times New Roman" w:hAnsi="Times New Roman" w:cs="Times New Roman"/>
                <w:sz w:val="24"/>
                <w:szCs w:val="24"/>
              </w:rPr>
              <w:t xml:space="preserve">МКУК «ИКДЦ» с. </w:t>
            </w:r>
            <w:proofErr w:type="spellStart"/>
            <w:r w:rsidRPr="0008699C"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  <w:r w:rsidR="001B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493" w:rsidRPr="001B0493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="001B0493" w:rsidRPr="001B0493">
              <w:rPr>
                <w:rFonts w:ascii="Times New Roman" w:hAnsi="Times New Roman" w:cs="Times New Roman"/>
                <w:bCs/>
                <w:sz w:val="24"/>
                <w:szCs w:val="24"/>
              </w:rPr>
              <w:t>Облученский</w:t>
            </w:r>
            <w:proofErr w:type="spellEnd"/>
            <w:r w:rsidR="001B0493" w:rsidRPr="001B0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8" w:type="dxa"/>
          </w:tcPr>
          <w:p w:rsidR="00003EC3" w:rsidRPr="00F61443" w:rsidRDefault="0008699C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75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EC3" w:rsidRPr="00F614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3665" w:rsidRPr="00F61443" w:rsidTr="00C75880">
        <w:tc>
          <w:tcPr>
            <w:tcW w:w="594" w:type="dxa"/>
          </w:tcPr>
          <w:p w:rsidR="00BE3665" w:rsidRPr="00F61443" w:rsidRDefault="00DE6BE8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8" w:type="dxa"/>
          </w:tcPr>
          <w:p w:rsidR="00BE3665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9C">
              <w:rPr>
                <w:rFonts w:ascii="Times New Roman" w:hAnsi="Times New Roman"/>
                <w:sz w:val="24"/>
                <w:szCs w:val="24"/>
              </w:rPr>
              <w:t>МКУК «ИКДЦ» п. Известковое</w:t>
            </w:r>
            <w:r w:rsidR="001B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8" w:type="dxa"/>
          </w:tcPr>
          <w:p w:rsidR="00BE3665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0" w:rsidRPr="00C758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BE3665" w:rsidRPr="00F61443" w:rsidTr="00C75880">
        <w:tc>
          <w:tcPr>
            <w:tcW w:w="594" w:type="dxa"/>
          </w:tcPr>
          <w:p w:rsidR="00BE3665" w:rsidRPr="00F61443" w:rsidRDefault="00DE6BE8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8" w:type="dxa"/>
          </w:tcPr>
          <w:p w:rsidR="00BE3665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9C">
              <w:rPr>
                <w:rFonts w:ascii="Times New Roman" w:hAnsi="Times New Roman"/>
                <w:sz w:val="24"/>
                <w:szCs w:val="24"/>
              </w:rPr>
              <w:t>МКУ «Центр культурного, спортивного и библиотечного обслуживания населения» г. Облучье</w:t>
            </w:r>
          </w:p>
        </w:tc>
        <w:tc>
          <w:tcPr>
            <w:tcW w:w="3118" w:type="dxa"/>
          </w:tcPr>
          <w:p w:rsidR="00BE3665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0" w:rsidRPr="00C758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BE3665" w:rsidRPr="00F61443" w:rsidTr="00C75880">
        <w:tc>
          <w:tcPr>
            <w:tcW w:w="594" w:type="dxa"/>
          </w:tcPr>
          <w:p w:rsidR="00BE3665" w:rsidRPr="00F61443" w:rsidRDefault="00DE6BE8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BE3665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9C">
              <w:rPr>
                <w:rFonts w:ascii="Times New Roman" w:hAnsi="Times New Roman"/>
                <w:sz w:val="24"/>
                <w:szCs w:val="24"/>
              </w:rPr>
              <w:t>МКУК «Культурный центр» с. Пашково</w:t>
            </w:r>
            <w:r w:rsidR="001B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8" w:type="dxa"/>
          </w:tcPr>
          <w:p w:rsidR="00BE3665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0" w:rsidRPr="00C758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BE3665" w:rsidRPr="00F61443" w:rsidTr="00C75880">
        <w:tc>
          <w:tcPr>
            <w:tcW w:w="594" w:type="dxa"/>
          </w:tcPr>
          <w:p w:rsidR="00BE3665" w:rsidRPr="00F61443" w:rsidRDefault="00DE6BE8" w:rsidP="00DF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8" w:type="dxa"/>
          </w:tcPr>
          <w:p w:rsidR="00BE3665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9C">
              <w:rPr>
                <w:rFonts w:ascii="Times New Roman" w:hAnsi="Times New Roman"/>
                <w:sz w:val="24"/>
                <w:szCs w:val="24"/>
              </w:rPr>
              <w:t xml:space="preserve">МКУК «ИКДЦ» п. </w:t>
            </w:r>
            <w:proofErr w:type="spellStart"/>
            <w:r w:rsidRPr="0008699C">
              <w:rPr>
                <w:rFonts w:ascii="Times New Roman" w:hAnsi="Times New Roman"/>
                <w:sz w:val="24"/>
                <w:szCs w:val="24"/>
              </w:rPr>
              <w:t>Теплоозерск</w:t>
            </w:r>
            <w:proofErr w:type="spellEnd"/>
            <w:r w:rsidR="001B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="001B0493" w:rsidRPr="001B049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E3665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0" w:rsidRPr="00C758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F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8" w:type="dxa"/>
          </w:tcPr>
          <w:p w:rsidR="0008699C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с. Бирофельд»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8" w:type="dxa"/>
          </w:tcPr>
          <w:p w:rsidR="0008699C" w:rsidRPr="00F61443" w:rsidRDefault="0008699C" w:rsidP="00086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«Районный Дом культуры»  с. </w:t>
            </w:r>
            <w:proofErr w:type="spellStart"/>
            <w:r w:rsidRPr="00F61443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«Районная библиотека»  с. </w:t>
            </w:r>
            <w:proofErr w:type="spellStart"/>
            <w:r w:rsidRPr="00F61443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 с. Желтый Яр»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«Поселенческий Дом культуры» с. </w:t>
            </w:r>
            <w:proofErr w:type="spellStart"/>
            <w:r w:rsidRPr="00F61443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 с. Дубовое»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F61443">
              <w:rPr>
                <w:rFonts w:ascii="Times New Roman" w:hAnsi="Times New Roman"/>
                <w:sz w:val="24"/>
                <w:szCs w:val="24"/>
              </w:rPr>
              <w:t>Найфельд</w:t>
            </w:r>
            <w:proofErr w:type="spellEnd"/>
            <w:r w:rsidRPr="00F614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«Дом культуры с. Птичник»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 w:rsidRPr="00F61443">
              <w:rPr>
                <w:rFonts w:ascii="Times New Roman" w:hAnsi="Times New Roman"/>
                <w:sz w:val="24"/>
                <w:szCs w:val="24"/>
              </w:rPr>
              <w:lastRenderedPageBreak/>
              <w:t>«Районный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«Ленинский муниципальный район»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468" w:type="dxa"/>
          </w:tcPr>
          <w:p w:rsidR="0008699C" w:rsidRPr="00F61443" w:rsidRDefault="0008699C" w:rsidP="00EE07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874FD">
              <w:rPr>
                <w:rFonts w:ascii="Times New Roman" w:hAnsi="Times New Roman"/>
                <w:sz w:val="24"/>
                <w:szCs w:val="24"/>
              </w:rPr>
              <w:t>униципального образования «Ленинский муниципальный район»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F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8" w:type="dxa"/>
          </w:tcPr>
          <w:p w:rsidR="0008699C" w:rsidRPr="00F61443" w:rsidRDefault="0008699C" w:rsidP="008E79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4FD">
              <w:rPr>
                <w:rFonts w:ascii="Times New Roman" w:hAnsi="Times New Roman"/>
                <w:sz w:val="24"/>
                <w:szCs w:val="24"/>
              </w:rPr>
              <w:t>муниципального образования «Ленинский муниципальный район»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08699C" w:rsidRPr="00F61443" w:rsidTr="00C75880">
        <w:tc>
          <w:tcPr>
            <w:tcW w:w="594" w:type="dxa"/>
          </w:tcPr>
          <w:p w:rsidR="0008699C" w:rsidRPr="00F61443" w:rsidRDefault="0008699C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8" w:type="dxa"/>
          </w:tcPr>
          <w:p w:rsidR="0008699C" w:rsidRPr="00F61443" w:rsidRDefault="0008699C" w:rsidP="008E79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4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«Ленинский районный исторический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4FD">
              <w:rPr>
                <w:rFonts w:ascii="Times New Roman" w:hAnsi="Times New Roman"/>
                <w:sz w:val="24"/>
                <w:szCs w:val="24"/>
              </w:rPr>
              <w:t>муниципального образования «Ленинский муниципальный район»</w:t>
            </w:r>
          </w:p>
        </w:tc>
        <w:tc>
          <w:tcPr>
            <w:tcW w:w="3118" w:type="dxa"/>
          </w:tcPr>
          <w:p w:rsidR="0008699C" w:rsidRPr="00F61443" w:rsidRDefault="0008699C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80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</w:tbl>
    <w:p w:rsidR="00E65A7C" w:rsidRPr="00F61443" w:rsidRDefault="00E65A7C" w:rsidP="00F6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A7C" w:rsidRPr="00F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6"/>
    <w:rsid w:val="00003EC3"/>
    <w:rsid w:val="00057479"/>
    <w:rsid w:val="0008699C"/>
    <w:rsid w:val="000874FD"/>
    <w:rsid w:val="0009052F"/>
    <w:rsid w:val="00102000"/>
    <w:rsid w:val="0013618C"/>
    <w:rsid w:val="00141CD3"/>
    <w:rsid w:val="001B0493"/>
    <w:rsid w:val="002216A6"/>
    <w:rsid w:val="002C5BE6"/>
    <w:rsid w:val="002E5A4B"/>
    <w:rsid w:val="00385F64"/>
    <w:rsid w:val="0042356D"/>
    <w:rsid w:val="00456274"/>
    <w:rsid w:val="00482502"/>
    <w:rsid w:val="00577300"/>
    <w:rsid w:val="005B439E"/>
    <w:rsid w:val="00614749"/>
    <w:rsid w:val="006469E4"/>
    <w:rsid w:val="006D4AE8"/>
    <w:rsid w:val="00A403C4"/>
    <w:rsid w:val="00A931D7"/>
    <w:rsid w:val="00AA74B0"/>
    <w:rsid w:val="00BE3665"/>
    <w:rsid w:val="00C36469"/>
    <w:rsid w:val="00C750DB"/>
    <w:rsid w:val="00C75880"/>
    <w:rsid w:val="00D60B0D"/>
    <w:rsid w:val="00DD06DE"/>
    <w:rsid w:val="00DE6BE8"/>
    <w:rsid w:val="00DF6A34"/>
    <w:rsid w:val="00E65A7C"/>
    <w:rsid w:val="00EE15A7"/>
    <w:rsid w:val="00F61443"/>
    <w:rsid w:val="00F63331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Сильянова Наталья Алексеевна</dc:creator>
  <cp:lastModifiedBy>Самсонова Екатерина Игоревна</cp:lastModifiedBy>
  <cp:revision>25</cp:revision>
  <cp:lastPrinted>2018-10-15T05:40:00Z</cp:lastPrinted>
  <dcterms:created xsi:type="dcterms:W3CDTF">2018-10-08T06:50:00Z</dcterms:created>
  <dcterms:modified xsi:type="dcterms:W3CDTF">2020-03-30T05:02:00Z</dcterms:modified>
</cp:coreProperties>
</file>