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9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2626">
        <w:rPr>
          <w:rFonts w:ascii="Times New Roman" w:hAnsi="Times New Roman" w:cs="Times New Roman"/>
          <w:sz w:val="32"/>
          <w:szCs w:val="32"/>
        </w:rPr>
        <w:t xml:space="preserve">Управление культуры правительства </w:t>
      </w:r>
    </w:p>
    <w:p w:rsidR="00D93C9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2626">
        <w:rPr>
          <w:rFonts w:ascii="Times New Roman" w:hAnsi="Times New Roman" w:cs="Times New Roman"/>
          <w:sz w:val="32"/>
          <w:szCs w:val="32"/>
        </w:rPr>
        <w:t>Еврейской автономной области</w:t>
      </w:r>
    </w:p>
    <w:p w:rsidR="00D93C9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3C9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3C9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3C9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3C9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3C9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3C9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3C9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3C9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Подробная инструкция для реализации возможности оставить отзыв </w:t>
      </w:r>
      <w:r w:rsidRPr="00382626">
        <w:rPr>
          <w:rFonts w:ascii="Times New Roman" w:hAnsi="Times New Roman" w:cs="Times New Roman"/>
          <w:sz w:val="36"/>
          <w:szCs w:val="36"/>
        </w:rPr>
        <w:t xml:space="preserve">на официальном сайте ГМУ </w:t>
      </w:r>
      <w:hyperlink r:id="rId7" w:history="1">
        <w:r w:rsidRPr="00424CF9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Pr="00424CF9">
          <w:rPr>
            <w:rStyle w:val="a3"/>
            <w:rFonts w:ascii="Times New Roman" w:hAnsi="Times New Roman" w:cs="Times New Roman"/>
            <w:sz w:val="36"/>
            <w:szCs w:val="36"/>
          </w:rPr>
          <w:t>.bus.gov.ru</w:t>
        </w:r>
      </w:hyperlink>
    </w:p>
    <w:p w:rsidR="00D93C9C" w:rsidRPr="0096767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качестве условий предоставления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6767C">
        <w:rPr>
          <w:rFonts w:ascii="Times New Roman" w:hAnsi="Times New Roman" w:cs="Times New Roman"/>
          <w:bCs/>
          <w:sz w:val="36"/>
          <w:szCs w:val="36"/>
        </w:rPr>
        <w:t xml:space="preserve">услуг населению </w:t>
      </w:r>
    </w:p>
    <w:p w:rsidR="00D93C9C" w:rsidRDefault="00987006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учреждениями </w:t>
      </w:r>
      <w:r w:rsidR="00D93C9C" w:rsidRPr="0096767C">
        <w:rPr>
          <w:rFonts w:ascii="Times New Roman" w:hAnsi="Times New Roman" w:cs="Times New Roman"/>
          <w:bCs/>
          <w:sz w:val="36"/>
          <w:szCs w:val="36"/>
        </w:rPr>
        <w:t xml:space="preserve">в сфере культуры </w:t>
      </w:r>
    </w:p>
    <w:p w:rsidR="00D93C9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6767C">
        <w:rPr>
          <w:rFonts w:ascii="Times New Roman" w:hAnsi="Times New Roman" w:cs="Times New Roman"/>
          <w:bCs/>
          <w:sz w:val="36"/>
          <w:szCs w:val="36"/>
        </w:rPr>
        <w:t xml:space="preserve">Еврейской автономной области </w:t>
      </w:r>
    </w:p>
    <w:p w:rsidR="00D93C9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93C9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93C9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P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DFC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Чтобы оставить отзыв о деятельности учреждений культуры необходимо:</w:t>
      </w:r>
    </w:p>
    <w:p w:rsidR="005E2DFC" w:rsidRPr="00A17A2E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DFC" w:rsidRPr="00A17A2E" w:rsidRDefault="005E2DFC" w:rsidP="005E2D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7A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 В адресной строке браузера ввести </w:t>
      </w:r>
      <w:hyperlink r:id="rId8" w:history="1">
        <w:r w:rsidRPr="00A17A2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A17A2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.bus.gov.ru</w:t>
        </w:r>
      </w:hyperlink>
      <w:r w:rsidRPr="00A17A2E">
        <w:rPr>
          <w:rFonts w:ascii="Times New Roman" w:hAnsi="Times New Roman" w:cs="Times New Roman"/>
          <w:b/>
          <w:bCs/>
          <w:sz w:val="24"/>
          <w:szCs w:val="24"/>
        </w:rPr>
        <w:t xml:space="preserve"> и перейти на сайт</w:t>
      </w:r>
    </w:p>
    <w:p w:rsidR="005E2DFC" w:rsidRPr="005E2DFC" w:rsidRDefault="005E2DFC" w:rsidP="005E2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2DFC" w:rsidRPr="005E2DFC" w:rsidRDefault="005E2DFC" w:rsidP="005E2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2DFC">
        <w:rPr>
          <w:rFonts w:ascii="Times New Roman" w:hAnsi="Times New Roman" w:cs="Times New Roman"/>
          <w:bCs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B491DE" wp14:editId="1B4CAF9E">
            <wp:simplePos x="0" y="0"/>
            <wp:positionH relativeFrom="column">
              <wp:posOffset>-44450</wp:posOffset>
            </wp:positionH>
            <wp:positionV relativeFrom="paragraph">
              <wp:posOffset>74295</wp:posOffset>
            </wp:positionV>
            <wp:extent cx="5934710" cy="2070100"/>
            <wp:effectExtent l="0" t="0" r="8890" b="6350"/>
            <wp:wrapNone/>
            <wp:docPr id="2" name="Рисунок 2" descr="C:\Users\cul_603-3\Desktop\популяризация bus.gov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l_603-3\Desktop\популяризация bus.gov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DFC" w:rsidRPr="005E2DFC" w:rsidRDefault="005E2DFC" w:rsidP="005E2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2DFC" w:rsidRPr="005E2DFC" w:rsidRDefault="005E2DFC" w:rsidP="005E2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2DFC" w:rsidRPr="005E2DFC" w:rsidRDefault="005E2DFC" w:rsidP="005E2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2DFC" w:rsidRPr="005E2DFC" w:rsidRDefault="005E2DFC" w:rsidP="005E2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2DFC" w:rsidRPr="005E2DFC" w:rsidRDefault="005E2DFC" w:rsidP="005E2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2DFC" w:rsidRPr="005E2DFC" w:rsidRDefault="005E2DFC" w:rsidP="005E2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2DFC" w:rsidRPr="005E2DFC" w:rsidRDefault="005E2DFC" w:rsidP="005E2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2DFC" w:rsidRDefault="005E2DFC" w:rsidP="005E2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2DFC" w:rsidRDefault="005E2DFC" w:rsidP="005E2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2DFC" w:rsidRDefault="005E2DFC" w:rsidP="005E2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2DFC" w:rsidRPr="00A17A2E" w:rsidRDefault="005E2DFC" w:rsidP="005E2D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2DFC" w:rsidRPr="00A17A2E" w:rsidRDefault="00A17A2E" w:rsidP="005E2D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7A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2DFC" w:rsidRPr="00A17A2E">
        <w:rPr>
          <w:rFonts w:ascii="Times New Roman" w:hAnsi="Times New Roman" w:cs="Times New Roman"/>
          <w:b/>
          <w:bCs/>
          <w:sz w:val="24"/>
          <w:szCs w:val="24"/>
        </w:rPr>
        <w:t>2. Выбрать регион</w:t>
      </w:r>
    </w:p>
    <w:p w:rsidR="005E2DFC" w:rsidRPr="005E2DFC" w:rsidRDefault="005E2DFC" w:rsidP="005E2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6C9519D" wp14:editId="144CC57C">
            <wp:simplePos x="0" y="0"/>
            <wp:positionH relativeFrom="column">
              <wp:posOffset>4481</wp:posOffset>
            </wp:positionH>
            <wp:positionV relativeFrom="paragraph">
              <wp:posOffset>180328</wp:posOffset>
            </wp:positionV>
            <wp:extent cx="5934710" cy="2009775"/>
            <wp:effectExtent l="0" t="0" r="8890" b="9525"/>
            <wp:wrapNone/>
            <wp:docPr id="1" name="Рисунок 1" descr="C:\Users\cul_603-3\Desktop\популяризация bus.gov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ul_603-3\Desktop\популяризация bus.gov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DFC" w:rsidRPr="005E2DFC" w:rsidRDefault="005E2DFC" w:rsidP="005E2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93C9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93C9C" w:rsidRDefault="00D93C9C" w:rsidP="00D93C9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2DFC" w:rsidRDefault="005E2DFC"/>
    <w:p w:rsidR="00C452E6" w:rsidRDefault="00C452E6" w:rsidP="005E2DFC">
      <w:pPr>
        <w:jc w:val="right"/>
      </w:pPr>
    </w:p>
    <w:p w:rsidR="005E2DFC" w:rsidRDefault="005E2DFC" w:rsidP="005E2DFC">
      <w:pPr>
        <w:jc w:val="right"/>
      </w:pPr>
    </w:p>
    <w:p w:rsidR="005E2DFC" w:rsidRDefault="00A17A2E" w:rsidP="005E2DFC">
      <w:pPr>
        <w:rPr>
          <w:rFonts w:ascii="Times New Roman" w:hAnsi="Times New Roman" w:cs="Times New Roman"/>
          <w:sz w:val="28"/>
          <w:szCs w:val="28"/>
        </w:rPr>
      </w:pPr>
      <w:r w:rsidRPr="00A17A2E">
        <w:rPr>
          <w:rFonts w:ascii="Times New Roman" w:hAnsi="Times New Roman" w:cs="Times New Roman"/>
          <w:b/>
          <w:sz w:val="24"/>
          <w:szCs w:val="24"/>
        </w:rPr>
        <w:tab/>
      </w:r>
      <w:r w:rsidR="005E2DFC" w:rsidRPr="00A17A2E">
        <w:rPr>
          <w:rFonts w:ascii="Times New Roman" w:hAnsi="Times New Roman" w:cs="Times New Roman"/>
          <w:b/>
          <w:sz w:val="24"/>
          <w:szCs w:val="24"/>
        </w:rPr>
        <w:t>3. В строке поиска набрать наименование необходимой организации</w:t>
      </w:r>
      <w:r w:rsidR="005E2D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4A0160" wp14:editId="252383FD">
            <wp:extent cx="5943600" cy="2622550"/>
            <wp:effectExtent l="0" t="0" r="0" b="6350"/>
            <wp:docPr id="3" name="Рисунок 3" descr="C:\Users\cul_603-3\Desktop\популяризация bus.gov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ul_603-3\Desktop\популяризация bus.gov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A2E" w:rsidRDefault="00A17A2E" w:rsidP="005E2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2DFC" w:rsidRPr="00A17A2E" w:rsidRDefault="00A17A2E" w:rsidP="005E2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645096" w:rsidRPr="00A17A2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17A2E">
        <w:rPr>
          <w:rFonts w:ascii="Times New Roman" w:hAnsi="Times New Roman" w:cs="Times New Roman"/>
          <w:b/>
          <w:sz w:val="24"/>
          <w:szCs w:val="24"/>
        </w:rPr>
        <w:t>Выбрать вкладку «Оставить отзыв»</w:t>
      </w:r>
    </w:p>
    <w:p w:rsidR="00A17A2E" w:rsidRDefault="00A17A2E" w:rsidP="005E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1785620"/>
            <wp:effectExtent l="0" t="0" r="8890" b="5080"/>
            <wp:docPr id="5" name="Рисунок 5" descr="C:\Users\cul_603-3\Desktop\популяризация bus.gov\3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l_603-3\Desktop\популяризация bus.gov\3.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A2E" w:rsidRPr="00A17A2E" w:rsidRDefault="00A17A2E" w:rsidP="005E2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7A2E">
        <w:rPr>
          <w:rFonts w:ascii="Times New Roman" w:hAnsi="Times New Roman" w:cs="Times New Roman"/>
          <w:b/>
          <w:sz w:val="24"/>
          <w:szCs w:val="24"/>
        </w:rPr>
        <w:t>5. Для продолжения необходимо войти, используя регистрационную запись на Едином портале Гос. услуги</w:t>
      </w:r>
    </w:p>
    <w:p w:rsidR="005E2DFC" w:rsidRDefault="00A17A2E" w:rsidP="005E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2883" cy="2550908"/>
            <wp:effectExtent l="0" t="0" r="8890" b="1905"/>
            <wp:docPr id="6" name="Рисунок 6" descr="C:\Users\cul_603-3\Desktop\популяризация bus.gov\4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l_603-3\Desktop\популяризация bus.gov\4.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273" cy="255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A2E" w:rsidRDefault="00E9453C" w:rsidP="00E9453C">
      <w:r>
        <w:rPr>
          <w:rFonts w:ascii="Times New Roman" w:hAnsi="Times New Roman" w:cs="Times New Roman"/>
          <w:b/>
          <w:sz w:val="24"/>
          <w:szCs w:val="24"/>
        </w:rPr>
        <w:tab/>
      </w:r>
      <w:r w:rsidR="00A17A2E" w:rsidRPr="00A17A2E">
        <w:rPr>
          <w:rFonts w:ascii="Times New Roman" w:hAnsi="Times New Roman" w:cs="Times New Roman"/>
          <w:b/>
          <w:sz w:val="24"/>
          <w:szCs w:val="24"/>
        </w:rPr>
        <w:t xml:space="preserve">6. В </w:t>
      </w:r>
      <w:proofErr w:type="gramStart"/>
      <w:r w:rsidR="00A17A2E" w:rsidRPr="00A17A2E">
        <w:rPr>
          <w:rFonts w:ascii="Times New Roman" w:hAnsi="Times New Roman" w:cs="Times New Roman"/>
          <w:b/>
          <w:sz w:val="24"/>
          <w:szCs w:val="24"/>
        </w:rPr>
        <w:t>случае</w:t>
      </w:r>
      <w:proofErr w:type="gramEnd"/>
      <w:r w:rsidR="00A17A2E" w:rsidRPr="00A17A2E">
        <w:rPr>
          <w:rFonts w:ascii="Times New Roman" w:hAnsi="Times New Roman" w:cs="Times New Roman"/>
          <w:b/>
          <w:sz w:val="24"/>
          <w:szCs w:val="24"/>
        </w:rPr>
        <w:t xml:space="preserve"> появления окна «Политика безопасности», отметить пункт </w:t>
      </w:r>
      <w:r>
        <w:rPr>
          <w:rFonts w:ascii="Times New Roman" w:hAnsi="Times New Roman" w:cs="Times New Roman"/>
          <w:b/>
          <w:sz w:val="24"/>
          <w:szCs w:val="24"/>
        </w:rPr>
        <w:br/>
        <w:t>«Я прочел и согласен…» г</w:t>
      </w:r>
      <w:r w:rsidR="00A17A2E" w:rsidRPr="00A17A2E">
        <w:rPr>
          <w:rFonts w:ascii="Times New Roman" w:hAnsi="Times New Roman" w:cs="Times New Roman"/>
          <w:b/>
          <w:sz w:val="24"/>
          <w:szCs w:val="24"/>
        </w:rPr>
        <w:t>алочкой и выбрать «Оставить отзыв»</w:t>
      </w:r>
      <w:r w:rsidR="00A17A2E">
        <w:rPr>
          <w:noProof/>
          <w:lang w:eastAsia="ru-RU"/>
        </w:rPr>
        <w:drawing>
          <wp:inline distT="0" distB="0" distL="0" distR="0">
            <wp:extent cx="5934710" cy="2096135"/>
            <wp:effectExtent l="0" t="0" r="8890" b="0"/>
            <wp:docPr id="8" name="Рисунок 8" descr="C:\Users\cul_603-3\Desktop\популяризация bus.gov\5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ul_603-3\Desktop\популяризация bus.gov\5.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A2E">
        <w:rPr>
          <w:noProof/>
          <w:lang w:eastAsia="ru-RU"/>
        </w:rPr>
        <w:drawing>
          <wp:inline distT="0" distB="0" distL="0" distR="0">
            <wp:extent cx="5934710" cy="1155700"/>
            <wp:effectExtent l="0" t="0" r="8890" b="6350"/>
            <wp:docPr id="9" name="Рисунок 9" descr="C:\Users\cul_603-3\Desktop\популяризация bus.gov\5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ul_603-3\Desktop\популяризация bus.gov\5..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A2E" w:rsidRPr="00A17A2E" w:rsidRDefault="00A17A2E" w:rsidP="005E2DFC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A17A2E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ab/>
        <w:t>7. Заполнить форму</w:t>
      </w:r>
    </w:p>
    <w:p w:rsidR="00A17A2E" w:rsidRDefault="00A17A2E" w:rsidP="005E2DFC">
      <w:r>
        <w:rPr>
          <w:noProof/>
          <w:lang w:eastAsia="ru-RU"/>
        </w:rPr>
        <w:drawing>
          <wp:inline distT="0" distB="0" distL="0" distR="0">
            <wp:extent cx="5934710" cy="3390265"/>
            <wp:effectExtent l="0" t="0" r="8890" b="635"/>
            <wp:docPr id="10" name="Рисунок 10" descr="C:\Users\cul_603-3\Desktop\популяризация bus.gov\6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ul_603-3\Desktop\популяризация bus.gov\6.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A2E" w:rsidRPr="00A17A2E" w:rsidRDefault="00A17A2E" w:rsidP="005E2DFC">
      <w:pPr>
        <w:rPr>
          <w:rFonts w:ascii="Times New Roman" w:hAnsi="Times New Roman" w:cs="Times New Roman"/>
          <w:b/>
          <w:sz w:val="24"/>
          <w:szCs w:val="24"/>
        </w:rPr>
      </w:pPr>
      <w:r w:rsidRPr="00A17A2E">
        <w:rPr>
          <w:rFonts w:ascii="Times New Roman" w:hAnsi="Times New Roman" w:cs="Times New Roman"/>
          <w:b/>
          <w:sz w:val="24"/>
          <w:szCs w:val="24"/>
        </w:rPr>
        <w:tab/>
        <w:t>8. После заполнения таблицы необходимо ввести символы с картинки и выбрать кнопку «Отправить»</w:t>
      </w:r>
    </w:p>
    <w:p w:rsidR="00A17A2E" w:rsidRPr="005E2DFC" w:rsidRDefault="00A17A2E" w:rsidP="005E2DFC">
      <w:bookmarkStart w:id="0" w:name="_GoBack"/>
      <w:r>
        <w:rPr>
          <w:noProof/>
          <w:lang w:eastAsia="ru-RU"/>
        </w:rPr>
        <w:drawing>
          <wp:inline distT="0" distB="0" distL="0" distR="0">
            <wp:extent cx="5934710" cy="1069975"/>
            <wp:effectExtent l="0" t="0" r="8890" b="0"/>
            <wp:docPr id="11" name="Рисунок 11" descr="C:\Users\cul_603-3\Desktop\популяризация bus.gov\7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ul_603-3\Desktop\популяризация bus.gov\7.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7A2E" w:rsidRPr="005E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58" w:rsidRDefault="00B65358" w:rsidP="00A17A2E">
      <w:pPr>
        <w:spacing w:after="0" w:line="240" w:lineRule="auto"/>
      </w:pPr>
      <w:r>
        <w:separator/>
      </w:r>
    </w:p>
  </w:endnote>
  <w:endnote w:type="continuationSeparator" w:id="0">
    <w:p w:rsidR="00B65358" w:rsidRDefault="00B65358" w:rsidP="00A1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58" w:rsidRDefault="00B65358" w:rsidP="00A17A2E">
      <w:pPr>
        <w:spacing w:after="0" w:line="240" w:lineRule="auto"/>
      </w:pPr>
      <w:r>
        <w:separator/>
      </w:r>
    </w:p>
  </w:footnote>
  <w:footnote w:type="continuationSeparator" w:id="0">
    <w:p w:rsidR="00B65358" w:rsidRDefault="00B65358" w:rsidP="00A17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AC"/>
    <w:rsid w:val="004265AC"/>
    <w:rsid w:val="005E2DFC"/>
    <w:rsid w:val="00645096"/>
    <w:rsid w:val="00987006"/>
    <w:rsid w:val="00A17A2E"/>
    <w:rsid w:val="00A360AB"/>
    <w:rsid w:val="00B65358"/>
    <w:rsid w:val="00C452E6"/>
    <w:rsid w:val="00D93C9C"/>
    <w:rsid w:val="00E9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C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D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7A2E"/>
  </w:style>
  <w:style w:type="paragraph" w:styleId="a8">
    <w:name w:val="footer"/>
    <w:basedOn w:val="a"/>
    <w:link w:val="a9"/>
    <w:uiPriority w:val="99"/>
    <w:unhideWhenUsed/>
    <w:rsid w:val="00A1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7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C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D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7A2E"/>
  </w:style>
  <w:style w:type="paragraph" w:styleId="a8">
    <w:name w:val="footer"/>
    <w:basedOn w:val="a"/>
    <w:link w:val="a9"/>
    <w:uiPriority w:val="99"/>
    <w:unhideWhenUsed/>
    <w:rsid w:val="00A1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Екатерина Игоревна</dc:creator>
  <cp:keywords/>
  <dc:description/>
  <cp:lastModifiedBy>Самсонова Екатерина Игоревна</cp:lastModifiedBy>
  <cp:revision>9</cp:revision>
  <dcterms:created xsi:type="dcterms:W3CDTF">2019-08-21T02:25:00Z</dcterms:created>
  <dcterms:modified xsi:type="dcterms:W3CDTF">2019-08-21T02:43:00Z</dcterms:modified>
</cp:coreProperties>
</file>