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2"/>
        <w:gridCol w:w="5178"/>
      </w:tblGrid>
      <w:tr w:rsidR="00C0507F" w:rsidTr="00A2438E">
        <w:trPr>
          <w:trHeight w:val="1452"/>
        </w:trPr>
        <w:tc>
          <w:tcPr>
            <w:tcW w:w="52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07F" w:rsidRDefault="00C0507F" w:rsidP="00A2438E">
            <w:pPr>
              <w:pStyle w:val="a4"/>
              <w:spacing w:line="240" w:lineRule="atLeast"/>
              <w:ind w:left="1404"/>
              <w:rPr>
                <w:color w:val="FFFFFF"/>
              </w:rPr>
            </w:pPr>
          </w:p>
          <w:p w:rsidR="00C0507F" w:rsidRDefault="00C0507F" w:rsidP="00A2438E">
            <w:pPr>
              <w:pStyle w:val="a3"/>
              <w:spacing w:line="240" w:lineRule="atLeast"/>
              <w:jc w:val="right"/>
              <w:rPr>
                <w:b/>
              </w:rPr>
            </w:pPr>
          </w:p>
          <w:p w:rsidR="00C0507F" w:rsidRDefault="00C0507F" w:rsidP="00A2438E">
            <w:pPr>
              <w:pStyle w:val="a3"/>
              <w:spacing w:line="240" w:lineRule="atLeast"/>
              <w:jc w:val="center"/>
            </w:pPr>
          </w:p>
        </w:tc>
        <w:tc>
          <w:tcPr>
            <w:tcW w:w="51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07F" w:rsidRDefault="00C0507F" w:rsidP="00A2438E">
            <w:pPr>
              <w:pStyle w:val="a4"/>
              <w:spacing w:line="240" w:lineRule="atLeast"/>
              <w:ind w:left="0"/>
            </w:pPr>
            <w:r>
              <w:t xml:space="preserve">               УТВЕРЖДАЮ:</w:t>
            </w:r>
          </w:p>
          <w:p w:rsidR="00C0507F" w:rsidRDefault="00C0507F" w:rsidP="00A2438E">
            <w:pPr>
              <w:pStyle w:val="a4"/>
              <w:spacing w:line="240" w:lineRule="atLeast"/>
              <w:ind w:left="0"/>
              <w:jc w:val="center"/>
            </w:pPr>
            <w:r>
              <w:t xml:space="preserve">             Президент СРТОО «Радость планеты»</w:t>
            </w:r>
          </w:p>
          <w:p w:rsidR="00C0507F" w:rsidRDefault="00C0507F" w:rsidP="00A2438E">
            <w:pPr>
              <w:pStyle w:val="Standard"/>
            </w:pPr>
            <w:r>
              <w:t xml:space="preserve">               Л.Г. </w:t>
            </w:r>
            <w:proofErr w:type="spellStart"/>
            <w:r>
              <w:t>Базалеева</w:t>
            </w:r>
            <w:proofErr w:type="spellEnd"/>
          </w:p>
          <w:p w:rsidR="00C0507F" w:rsidRDefault="00C0507F" w:rsidP="00A2438E">
            <w:pPr>
              <w:pStyle w:val="Standard"/>
            </w:pPr>
            <w:r>
              <w:t xml:space="preserve">               01 октября 2015 года</w:t>
            </w:r>
          </w:p>
        </w:tc>
      </w:tr>
    </w:tbl>
    <w:p w:rsidR="00C0507F" w:rsidRDefault="00C0507F" w:rsidP="00C0507F">
      <w:pPr>
        <w:pStyle w:val="a3"/>
        <w:spacing w:line="240" w:lineRule="atLeast"/>
        <w:jc w:val="center"/>
        <w:rPr>
          <w:b/>
        </w:rPr>
      </w:pPr>
    </w:p>
    <w:p w:rsidR="00C0507F" w:rsidRDefault="00C0507F" w:rsidP="00C0507F">
      <w:pPr>
        <w:pStyle w:val="a3"/>
        <w:spacing w:line="240" w:lineRule="atLeast"/>
        <w:jc w:val="center"/>
      </w:pPr>
      <w:r>
        <w:rPr>
          <w:b/>
        </w:rPr>
        <w:t>П О Л О Ж Е Н И Е</w:t>
      </w:r>
      <w:r w:rsidR="005F1B68">
        <w:rPr>
          <w:b/>
        </w:rPr>
        <w:t xml:space="preserve"> </w:t>
      </w:r>
      <w:bookmarkStart w:id="0" w:name="_GoBack"/>
      <w:bookmarkEnd w:id="0"/>
      <w:r w:rsidR="00A541D5">
        <w:rPr>
          <w:b/>
        </w:rPr>
        <w:t>(Заочного тура)</w:t>
      </w:r>
    </w:p>
    <w:p w:rsidR="00C0507F" w:rsidRDefault="00C0507F" w:rsidP="00C0507F">
      <w:pPr>
        <w:pStyle w:val="a3"/>
        <w:spacing w:line="240" w:lineRule="atLeast"/>
        <w:jc w:val="center"/>
      </w:pPr>
      <w:r>
        <w:rPr>
          <w:b/>
          <w:lang w:val="en-US"/>
        </w:rPr>
        <w:t>VI</w:t>
      </w:r>
      <w:r>
        <w:rPr>
          <w:b/>
        </w:rPr>
        <w:t xml:space="preserve"> Международного конкурса-фестиваля сценического и художественного искусства</w:t>
      </w:r>
    </w:p>
    <w:p w:rsidR="00C0507F" w:rsidRDefault="00C0507F" w:rsidP="00C0507F">
      <w:pPr>
        <w:pStyle w:val="Standard"/>
        <w:spacing w:line="240" w:lineRule="atLeast"/>
        <w:jc w:val="center"/>
      </w:pPr>
      <w:r>
        <w:rPr>
          <w:b/>
          <w:sz w:val="36"/>
        </w:rPr>
        <w:t>«ВЕРЬ В СВОЮ ЗВЕЗДУ»</w:t>
      </w:r>
    </w:p>
    <w:p w:rsidR="00C0507F" w:rsidRDefault="00C0507F" w:rsidP="00C0507F">
      <w:pPr>
        <w:pStyle w:val="Standard"/>
        <w:spacing w:line="240" w:lineRule="atLeast"/>
        <w:jc w:val="center"/>
      </w:pPr>
      <w:r>
        <w:rPr>
          <w:b/>
        </w:rPr>
        <w:t>Девиз конкурса: «Нам нужен мир!»</w:t>
      </w:r>
    </w:p>
    <w:p w:rsidR="00C0507F" w:rsidRDefault="00C0507F" w:rsidP="00C0507F">
      <w:pPr>
        <w:pStyle w:val="Standard"/>
        <w:spacing w:line="240" w:lineRule="atLeast"/>
        <w:rPr>
          <w:b/>
        </w:rPr>
      </w:pPr>
    </w:p>
    <w:p w:rsidR="0066758E" w:rsidRPr="0066758E" w:rsidRDefault="0066758E" w:rsidP="0066758E">
      <w:pPr>
        <w:pStyle w:val="Standard"/>
        <w:spacing w:line="240" w:lineRule="atLeast"/>
        <w:rPr>
          <w:b/>
        </w:rPr>
      </w:pPr>
      <w:r w:rsidRPr="0066758E">
        <w:rPr>
          <w:b/>
        </w:rPr>
        <w:t>Конкурс проводится при поддержке Министерства культуры СК.</w:t>
      </w:r>
    </w:p>
    <w:p w:rsidR="00C0507F" w:rsidRDefault="00C0507F" w:rsidP="00C0507F">
      <w:pPr>
        <w:pStyle w:val="Standard"/>
        <w:spacing w:line="240" w:lineRule="atLeast"/>
      </w:pPr>
      <w:r>
        <w:rPr>
          <w:b/>
        </w:rPr>
        <w:t>Организаторы конкурса-фестиваля</w:t>
      </w:r>
      <w:r>
        <w:t>:</w:t>
      </w:r>
    </w:p>
    <w:p w:rsidR="00C0507F" w:rsidRDefault="00C0507F" w:rsidP="00C0507F">
      <w:pPr>
        <w:pStyle w:val="Standard"/>
        <w:tabs>
          <w:tab w:val="left" w:pos="2820"/>
        </w:tabs>
        <w:spacing w:line="240" w:lineRule="atLeast"/>
      </w:pPr>
      <w:r>
        <w:t>Ставропольская региональная творческая общественная организация «Радость планеты».</w:t>
      </w:r>
    </w:p>
    <w:p w:rsidR="00C0507F" w:rsidRDefault="00C0507F" w:rsidP="00C0507F">
      <w:pPr>
        <w:pStyle w:val="Standard"/>
        <w:spacing w:line="240" w:lineRule="atLeast"/>
        <w:rPr>
          <w:u w:val="single"/>
        </w:rPr>
      </w:pPr>
      <w:r>
        <w:t xml:space="preserve">Официальный сайт организации: </w:t>
      </w:r>
      <w:hyperlink r:id="rId5" w:history="1">
        <w:r w:rsidRPr="00BA09E5">
          <w:rPr>
            <w:rStyle w:val="a5"/>
          </w:rPr>
          <w:t>www.radostplanet.com</w:t>
        </w:r>
      </w:hyperlink>
    </w:p>
    <w:p w:rsidR="00C0507F" w:rsidRDefault="00C0507F" w:rsidP="00C0507F">
      <w:pPr>
        <w:pStyle w:val="Standard"/>
        <w:spacing w:line="240" w:lineRule="atLeast"/>
      </w:pPr>
      <w:r w:rsidRPr="00C0507F">
        <w:t xml:space="preserve">Онлайн клуб «Радость планеты»: </w:t>
      </w:r>
      <w:hyperlink r:id="rId6" w:history="1">
        <w:r w:rsidRPr="00C0507F">
          <w:rPr>
            <w:rStyle w:val="a5"/>
            <w:lang w:val="en-US"/>
          </w:rPr>
          <w:t>http</w:t>
        </w:r>
        <w:r w:rsidRPr="00C0507F">
          <w:rPr>
            <w:rStyle w:val="a5"/>
          </w:rPr>
          <w:t>://</w:t>
        </w:r>
        <w:proofErr w:type="spellStart"/>
        <w:r w:rsidRPr="00C0507F">
          <w:rPr>
            <w:rStyle w:val="a5"/>
            <w:lang w:val="en-US"/>
          </w:rPr>
          <w:t>vk</w:t>
        </w:r>
        <w:proofErr w:type="spellEnd"/>
        <w:r w:rsidRPr="00C0507F">
          <w:rPr>
            <w:rStyle w:val="a5"/>
          </w:rPr>
          <w:t>.</w:t>
        </w:r>
        <w:r w:rsidRPr="00C0507F">
          <w:rPr>
            <w:rStyle w:val="a5"/>
            <w:lang w:val="en-US"/>
          </w:rPr>
          <w:t>com</w:t>
        </w:r>
        <w:r w:rsidRPr="00C0507F">
          <w:rPr>
            <w:rStyle w:val="a5"/>
          </w:rPr>
          <w:t>/</w:t>
        </w:r>
        <w:proofErr w:type="spellStart"/>
        <w:r w:rsidRPr="00C0507F">
          <w:rPr>
            <w:rStyle w:val="a5"/>
            <w:lang w:val="en-US"/>
          </w:rPr>
          <w:t>radostplanety</w:t>
        </w:r>
        <w:proofErr w:type="spellEnd"/>
      </w:hyperlink>
      <w:r>
        <w:t xml:space="preserve"> </w:t>
      </w:r>
    </w:p>
    <w:p w:rsidR="00C0507F" w:rsidRDefault="00C0507F" w:rsidP="00C0507F">
      <w:pPr>
        <w:pStyle w:val="Standard"/>
        <w:spacing w:line="240" w:lineRule="atLeast"/>
      </w:pPr>
      <w:r>
        <w:t xml:space="preserve">Канал «Радость планеты» на </w:t>
      </w:r>
      <w:proofErr w:type="spellStart"/>
      <w:r>
        <w:t>Ютубе</w:t>
      </w:r>
      <w:proofErr w:type="spellEnd"/>
      <w:r w:rsidRPr="00C0507F">
        <w:t>:</w:t>
      </w:r>
      <w:r>
        <w:t xml:space="preserve"> </w:t>
      </w:r>
      <w:hyperlink r:id="rId7" w:history="1">
        <w:r w:rsidRPr="00BA09E5">
          <w:rPr>
            <w:rStyle w:val="a5"/>
          </w:rPr>
          <w:t>https://www.youtube.com/channel/UCU7z7_17lY6LvwXXwNs4x2g</w:t>
        </w:r>
      </w:hyperlink>
    </w:p>
    <w:p w:rsidR="00C0507F" w:rsidRDefault="00C0507F" w:rsidP="00C0507F">
      <w:pPr>
        <w:pStyle w:val="Standard"/>
        <w:spacing w:line="240" w:lineRule="atLeast"/>
        <w:jc w:val="center"/>
        <w:rPr>
          <w:b/>
        </w:rPr>
      </w:pPr>
    </w:p>
    <w:p w:rsidR="00C0507F" w:rsidRDefault="00C0507F" w:rsidP="00C0507F">
      <w:pPr>
        <w:pStyle w:val="Standard"/>
        <w:spacing w:line="240" w:lineRule="atLeast"/>
        <w:jc w:val="center"/>
        <w:rPr>
          <w:b/>
        </w:rPr>
      </w:pPr>
      <w:r>
        <w:rPr>
          <w:b/>
        </w:rPr>
        <w:t>ЦЕЛИ И ЗАДАЧИ</w:t>
      </w:r>
    </w:p>
    <w:p w:rsidR="00C0507F" w:rsidRDefault="00C0507F" w:rsidP="006936DC">
      <w:pPr>
        <w:pStyle w:val="Standard"/>
        <w:spacing w:line="240" w:lineRule="atLeast"/>
      </w:pPr>
      <w:r>
        <w:t>• обеспечение квалифицированной экспертизы достигнутых участниками результатов</w:t>
      </w:r>
      <w:r>
        <w:br/>
        <w:t>• формирование среды, в которой участники и руководители имеют доступ к носителям самого современного знания в своих областях</w:t>
      </w:r>
      <w:r>
        <w:br/>
        <w:t>• создание условий для повышения квалификации педагогов</w:t>
      </w:r>
      <w:r>
        <w:br/>
        <w:t>• организация образовательных форм, в которых участники могут повысить свой профессиональный уровень</w:t>
      </w:r>
      <w:r>
        <w:br/>
        <w:t>• популяризация творчества юных талантов</w:t>
      </w:r>
      <w:r>
        <w:br/>
        <w:t>• сохранение и развитие национальных культур</w:t>
      </w:r>
      <w:r>
        <w:br/>
        <w:t>• установление творческих контактов между коллективами и руководителями</w:t>
      </w:r>
      <w:r>
        <w:br/>
        <w:t>• формирование потенциала подрастающего поколения</w:t>
      </w:r>
      <w:r>
        <w:br/>
        <w:t>• укрепление толерантных межконфессиональных и этнических отношений детей и молодежи регионов РФ и стран ближнего и дальнего зарубежья</w:t>
      </w:r>
    </w:p>
    <w:p w:rsidR="00C0507F" w:rsidRDefault="00C0507F" w:rsidP="00C0507F">
      <w:pPr>
        <w:pStyle w:val="Standard"/>
        <w:tabs>
          <w:tab w:val="left" w:pos="2820"/>
        </w:tabs>
        <w:spacing w:line="240" w:lineRule="atLeast"/>
      </w:pPr>
    </w:p>
    <w:p w:rsidR="006936DC" w:rsidRPr="006936DC" w:rsidRDefault="006936DC" w:rsidP="006936DC">
      <w:pPr>
        <w:pStyle w:val="Standard"/>
        <w:tabs>
          <w:tab w:val="left" w:pos="2820"/>
        </w:tabs>
        <w:spacing w:line="240" w:lineRule="atLeast"/>
        <w:jc w:val="center"/>
        <w:rPr>
          <w:b/>
        </w:rPr>
      </w:pPr>
      <w:r w:rsidRPr="006936DC">
        <w:rPr>
          <w:b/>
        </w:rPr>
        <w:t>НОВИНКИ КОНКУРСА</w:t>
      </w:r>
    </w:p>
    <w:p w:rsidR="00574BB8" w:rsidRDefault="00574BB8" w:rsidP="006936DC">
      <w:pPr>
        <w:pStyle w:val="Standard"/>
        <w:tabs>
          <w:tab w:val="left" w:pos="2820"/>
        </w:tabs>
        <w:spacing w:line="240" w:lineRule="atLeast"/>
      </w:pPr>
      <w:r>
        <w:t xml:space="preserve">- </w:t>
      </w:r>
      <w:r w:rsidRPr="00574BB8">
        <w:rPr>
          <w:i/>
          <w:u w:val="single"/>
        </w:rPr>
        <w:t>«ПРИЗ ЗРИТЕЛЬСКИ СИМПАТИЙ»</w:t>
      </w:r>
      <w:r>
        <w:t xml:space="preserve">- Став членами нашего Клуба и подписавшись на наш канал на </w:t>
      </w:r>
      <w:proofErr w:type="spellStart"/>
      <w:r>
        <w:t>Ютубе</w:t>
      </w:r>
      <w:proofErr w:type="spellEnd"/>
      <w:r>
        <w:t>, Вам станет доступно участие в голосовании за номер, который</w:t>
      </w:r>
      <w:r w:rsidR="00160484">
        <w:t>, по Вашему мнению, достоин данного приза.</w:t>
      </w:r>
    </w:p>
    <w:p w:rsidR="00574BB8" w:rsidRDefault="00574BB8" w:rsidP="006936DC">
      <w:pPr>
        <w:pStyle w:val="Standard"/>
        <w:tabs>
          <w:tab w:val="left" w:pos="2820"/>
        </w:tabs>
        <w:spacing w:line="240" w:lineRule="atLeast"/>
      </w:pPr>
      <w:r>
        <w:t xml:space="preserve">- </w:t>
      </w:r>
      <w:r w:rsidRPr="00160484">
        <w:rPr>
          <w:u w:val="single"/>
        </w:rPr>
        <w:t>«ПОЛУЧЕНИЕ СКИДОК»</w:t>
      </w:r>
      <w:r>
        <w:t xml:space="preserve">- </w:t>
      </w:r>
      <w:r w:rsidR="00160484">
        <w:t xml:space="preserve">Став членами нашего Клуба, для Вас станет доступным получение </w:t>
      </w:r>
      <w:proofErr w:type="spellStart"/>
      <w:r w:rsidR="00160484">
        <w:t>промокодов</w:t>
      </w:r>
      <w:proofErr w:type="spellEnd"/>
      <w:r w:rsidR="00160484">
        <w:t xml:space="preserve"> на получение дополнительных скидок. </w:t>
      </w:r>
    </w:p>
    <w:p w:rsidR="00574BB8" w:rsidRDefault="00574BB8" w:rsidP="006936DC">
      <w:pPr>
        <w:pStyle w:val="Standard"/>
        <w:tabs>
          <w:tab w:val="left" w:pos="2820"/>
        </w:tabs>
        <w:spacing w:line="240" w:lineRule="atLeast"/>
      </w:pPr>
      <w:r>
        <w:t xml:space="preserve">- </w:t>
      </w:r>
      <w:r w:rsidRPr="00160484">
        <w:rPr>
          <w:u w:val="single"/>
        </w:rPr>
        <w:t>«ПОЛУЧЕНИЕ ГАРАНТИРОВАННЫХ ПРИЗОВ ЗА АКТИВНОЕ УЧАСТИЕ ПО ПРИВЛЕЧЕНИЮ УЧАСТНИКОВ»</w:t>
      </w:r>
      <w:r w:rsidR="00160484">
        <w:t>- привлекайте новых участников и получайте гарантированные денежные призы.</w:t>
      </w:r>
    </w:p>
    <w:p w:rsidR="00B60B0D" w:rsidRDefault="00574BB8" w:rsidP="006936DC">
      <w:pPr>
        <w:pStyle w:val="Standard"/>
        <w:tabs>
          <w:tab w:val="left" w:pos="2820"/>
        </w:tabs>
        <w:spacing w:line="240" w:lineRule="atLeast"/>
      </w:pPr>
      <w:r>
        <w:t xml:space="preserve">- </w:t>
      </w:r>
      <w:r w:rsidRPr="00160484">
        <w:rPr>
          <w:u w:val="single"/>
        </w:rPr>
        <w:t>«РОЗЫГРЫШ ПРИЗОВ ПО СИСТЕМЕ СЛУЧАЙНОГО ВЫБОРА НОМЕРА ЗАЯВКИ»</w:t>
      </w:r>
      <w:r>
        <w:t>-</w:t>
      </w:r>
      <w:r w:rsidR="00160484">
        <w:t xml:space="preserve"> в ходе конкурса, в конце каждого конкурсного дня, будет разыгрываться 3 номера заявки, участники с этими номерами получат ценные призы и подарки. </w:t>
      </w:r>
    </w:p>
    <w:p w:rsidR="006F6D18" w:rsidRDefault="006F6D18" w:rsidP="006936DC">
      <w:pPr>
        <w:pStyle w:val="Standard"/>
        <w:tabs>
          <w:tab w:val="left" w:pos="2820"/>
        </w:tabs>
        <w:spacing w:line="240" w:lineRule="atLeast"/>
      </w:pPr>
      <w:r>
        <w:t xml:space="preserve">- </w:t>
      </w:r>
      <w:r w:rsidRPr="006F6D18">
        <w:rPr>
          <w:u w:val="single"/>
        </w:rPr>
        <w:t>«СПЕЦИАЛЬНОЕ ПРЕДЛОЖЕНИЕ ДЛЯ НОВИЧКОВ»</w:t>
      </w:r>
      <w:r>
        <w:t xml:space="preserve">- для неопытных участники, </w:t>
      </w:r>
      <w:r w:rsidRPr="006F6D18">
        <w:t>которые хотят попробовать</w:t>
      </w:r>
      <w:r>
        <w:t xml:space="preserve"> свои силы, мы готовы принять</w:t>
      </w:r>
      <w:r w:rsidRPr="006F6D18">
        <w:t xml:space="preserve"> заявки за пол </w:t>
      </w:r>
      <w:proofErr w:type="gramStart"/>
      <w:r w:rsidRPr="006F6D18">
        <w:t>цены</w:t>
      </w:r>
      <w:proofErr w:type="gramEnd"/>
      <w:r w:rsidRPr="006F6D18">
        <w:t xml:space="preserve"> и они так же будут награждены специальными дипломами</w:t>
      </w:r>
      <w:r>
        <w:t xml:space="preserve"> участников.</w:t>
      </w:r>
    </w:p>
    <w:p w:rsidR="00160484" w:rsidRPr="00160484" w:rsidRDefault="00B60B0D" w:rsidP="00B60B0D">
      <w:pPr>
        <w:pStyle w:val="Standard"/>
        <w:spacing w:line="240" w:lineRule="atLeast"/>
        <w:rPr>
          <w:b/>
          <w:i/>
        </w:rPr>
      </w:pPr>
      <w:r>
        <w:rPr>
          <w:b/>
          <w:i/>
        </w:rPr>
        <w:tab/>
      </w:r>
      <w:r w:rsidR="00160484" w:rsidRPr="00160484">
        <w:rPr>
          <w:b/>
          <w:i/>
        </w:rPr>
        <w:t>Более подробную информацию по всем новинкам</w:t>
      </w:r>
      <w:r w:rsidR="0085189F">
        <w:rPr>
          <w:b/>
          <w:i/>
        </w:rPr>
        <w:t xml:space="preserve"> и многое другое</w:t>
      </w:r>
      <w:r w:rsidR="00160484" w:rsidRPr="00160484">
        <w:rPr>
          <w:b/>
          <w:i/>
        </w:rPr>
        <w:t xml:space="preserve"> Вы сможете получить, вступив в наш Клуб: </w:t>
      </w:r>
      <w:hyperlink r:id="rId8" w:history="1">
        <w:r w:rsidR="00160484" w:rsidRPr="00160484">
          <w:rPr>
            <w:rStyle w:val="a5"/>
            <w:b/>
            <w:i/>
          </w:rPr>
          <w:t>http://vk.com/radostplanety</w:t>
        </w:r>
      </w:hyperlink>
      <w:r w:rsidR="00160484" w:rsidRPr="00160484">
        <w:rPr>
          <w:b/>
          <w:i/>
        </w:rPr>
        <w:t xml:space="preserve"> </w:t>
      </w:r>
    </w:p>
    <w:p w:rsidR="00BC0AEA" w:rsidRDefault="005F1B68" w:rsidP="00C0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521" w:rsidRDefault="00425521" w:rsidP="00425521">
      <w:pPr>
        <w:pStyle w:val="Standard"/>
        <w:spacing w:line="240" w:lineRule="atLeast"/>
        <w:jc w:val="center"/>
      </w:pPr>
      <w:r>
        <w:rPr>
          <w:b/>
          <w:bCs/>
        </w:rPr>
        <w:t>СРОКИ ПРОВЕДЕНИЯ</w:t>
      </w:r>
    </w:p>
    <w:p w:rsidR="00425521" w:rsidRDefault="00425521" w:rsidP="00425521">
      <w:pPr>
        <w:pStyle w:val="a4"/>
        <w:numPr>
          <w:ilvl w:val="0"/>
          <w:numId w:val="2"/>
        </w:numPr>
        <w:spacing w:line="240" w:lineRule="atLeast"/>
      </w:pPr>
      <w:r>
        <w:t xml:space="preserve">Сроки проведения: </w:t>
      </w:r>
      <w:r w:rsidRPr="009B6ADE">
        <w:rPr>
          <w:color w:val="FF0000"/>
          <w:u w:val="single"/>
        </w:rPr>
        <w:t xml:space="preserve">с </w:t>
      </w:r>
      <w:r w:rsidR="006F6D18">
        <w:rPr>
          <w:color w:val="FF0000"/>
          <w:u w:val="single"/>
        </w:rPr>
        <w:t>1</w:t>
      </w:r>
      <w:r w:rsidRPr="009B6ADE">
        <w:rPr>
          <w:color w:val="FF0000"/>
          <w:u w:val="single"/>
        </w:rPr>
        <w:t xml:space="preserve"> </w:t>
      </w:r>
      <w:r w:rsidR="006F6D18">
        <w:rPr>
          <w:color w:val="FF0000"/>
          <w:u w:val="single"/>
        </w:rPr>
        <w:t>октября</w:t>
      </w:r>
      <w:r w:rsidRPr="009B6ADE">
        <w:rPr>
          <w:color w:val="FF0000"/>
          <w:u w:val="single"/>
        </w:rPr>
        <w:t xml:space="preserve"> по </w:t>
      </w:r>
      <w:r w:rsidR="006F6D18">
        <w:rPr>
          <w:color w:val="FF0000"/>
          <w:u w:val="single"/>
        </w:rPr>
        <w:t>1</w:t>
      </w:r>
      <w:r w:rsidRPr="009B6ADE">
        <w:rPr>
          <w:color w:val="FF0000"/>
          <w:u w:val="single"/>
        </w:rPr>
        <w:t xml:space="preserve"> </w:t>
      </w:r>
      <w:proofErr w:type="gramStart"/>
      <w:r w:rsidR="006F6D18">
        <w:rPr>
          <w:color w:val="FF0000"/>
          <w:u w:val="single"/>
        </w:rPr>
        <w:t>ма</w:t>
      </w:r>
      <w:r w:rsidRPr="009B6ADE">
        <w:rPr>
          <w:color w:val="FF0000"/>
          <w:u w:val="single"/>
        </w:rPr>
        <w:t>я  2016</w:t>
      </w:r>
      <w:proofErr w:type="gramEnd"/>
      <w:r w:rsidRPr="009B6ADE">
        <w:rPr>
          <w:color w:val="FF0000"/>
          <w:u w:val="single"/>
        </w:rPr>
        <w:t xml:space="preserve"> года</w:t>
      </w:r>
    </w:p>
    <w:p w:rsidR="00425521" w:rsidRDefault="004461BF" w:rsidP="00425521">
      <w:pPr>
        <w:pStyle w:val="a4"/>
        <w:numPr>
          <w:ilvl w:val="0"/>
          <w:numId w:val="1"/>
        </w:numPr>
        <w:spacing w:line="240" w:lineRule="atLeast"/>
      </w:pPr>
      <w:r>
        <w:t>ВНИМАНИЕ</w:t>
      </w:r>
      <w:r w:rsidRPr="004461BF">
        <w:t>:</w:t>
      </w:r>
      <w:r>
        <w:t xml:space="preserve"> Чем раньше будет направлена заявка, тем больше шанс получить «ПРИЗ ЗРИТЕЛЬСКИХ СИМПАТИЙ»</w:t>
      </w:r>
    </w:p>
    <w:p w:rsidR="00160484" w:rsidRDefault="00160484" w:rsidP="00C0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521" w:rsidRPr="00425521" w:rsidRDefault="00425521" w:rsidP="00425521">
      <w:pPr>
        <w:pStyle w:val="Standard"/>
        <w:spacing w:line="240" w:lineRule="atLeast"/>
        <w:jc w:val="center"/>
      </w:pPr>
      <w:r w:rsidRPr="00425521">
        <w:rPr>
          <w:b/>
          <w:bCs/>
        </w:rPr>
        <w:lastRenderedPageBreak/>
        <w:t>НОМИНАЦИИ</w:t>
      </w:r>
    </w:p>
    <w:p w:rsidR="00425521" w:rsidRPr="00425521" w:rsidRDefault="00425521" w:rsidP="00425521">
      <w:pPr>
        <w:pStyle w:val="Standard"/>
        <w:spacing w:line="240" w:lineRule="atLeast"/>
        <w:jc w:val="both"/>
      </w:pPr>
      <w:r w:rsidRPr="00425521">
        <w:rPr>
          <w:bCs/>
        </w:rPr>
        <w:t>1.</w:t>
      </w:r>
      <w:r w:rsidRPr="00425521">
        <w:rPr>
          <w:bCs/>
        </w:rPr>
        <w:tab/>
      </w:r>
      <w:r w:rsidRPr="00425521">
        <w:rPr>
          <w:bCs/>
          <w:i/>
          <w:u w:val="single"/>
        </w:rPr>
        <w:t>«ФОЛЬКМИР»</w:t>
      </w:r>
      <w:r w:rsidRPr="00425521">
        <w:rPr>
          <w:bCs/>
        </w:rPr>
        <w:t>: Коллективы без возрастных ограничений от 3-х человек -     вокальные, исполняющие народную музыку; танцевальные, исполняющие национальные танцы; инструментальные: оркестры и ансамбли, с исполнением народной музыки; коллективы с показом фрагментов народных праздников, обычаев, обрядов, национальных игр и т.д.</w:t>
      </w:r>
    </w:p>
    <w:p w:rsidR="00425521" w:rsidRPr="00425521" w:rsidRDefault="00C65BB4" w:rsidP="00425521">
      <w:pPr>
        <w:pStyle w:val="Standard"/>
        <w:spacing w:line="240" w:lineRule="atLeast"/>
        <w:jc w:val="both"/>
      </w:pPr>
      <w:r>
        <w:rPr>
          <w:bCs/>
        </w:rPr>
        <w:t>2</w:t>
      </w:r>
      <w:r w:rsidR="00425521" w:rsidRPr="00425521">
        <w:rPr>
          <w:bCs/>
        </w:rPr>
        <w:t>.</w:t>
      </w:r>
      <w:r w:rsidR="00425521" w:rsidRPr="00425521">
        <w:rPr>
          <w:bCs/>
        </w:rPr>
        <w:tab/>
      </w:r>
      <w:r w:rsidR="00425521" w:rsidRPr="00425521">
        <w:rPr>
          <w:bCs/>
          <w:i/>
          <w:u w:val="single"/>
        </w:rPr>
        <w:t>«БЛАГОВЕСТ»</w:t>
      </w:r>
      <w:r w:rsidR="00425521" w:rsidRPr="00425521">
        <w:rPr>
          <w:bCs/>
        </w:rPr>
        <w:t xml:space="preserve">-Фестиваль приглашает коллективы и отдельных </w:t>
      </w:r>
      <w:proofErr w:type="gramStart"/>
      <w:r w:rsidR="00425521" w:rsidRPr="00425521">
        <w:rPr>
          <w:bCs/>
        </w:rPr>
        <w:t>исполнителей  всех</w:t>
      </w:r>
      <w:proofErr w:type="gramEnd"/>
      <w:r w:rsidR="00425521" w:rsidRPr="00425521">
        <w:rPr>
          <w:bCs/>
        </w:rPr>
        <w:t xml:space="preserve"> возрастов, исполняющих духовную музыку и  на различных инструментах (приветствуется исполнение под живой аккомпанемент).</w:t>
      </w:r>
    </w:p>
    <w:p w:rsidR="00425521" w:rsidRPr="00425521" w:rsidRDefault="00C65BB4" w:rsidP="00425521">
      <w:pPr>
        <w:pStyle w:val="Standard"/>
        <w:spacing w:line="240" w:lineRule="atLeast"/>
        <w:jc w:val="both"/>
      </w:pPr>
      <w:r>
        <w:rPr>
          <w:bCs/>
        </w:rPr>
        <w:t>3</w:t>
      </w:r>
      <w:r w:rsidR="00425521" w:rsidRPr="00425521">
        <w:rPr>
          <w:bCs/>
        </w:rPr>
        <w:t>.</w:t>
      </w:r>
      <w:r w:rsidR="00425521" w:rsidRPr="00425521">
        <w:rPr>
          <w:bCs/>
        </w:rPr>
        <w:tab/>
      </w:r>
      <w:r w:rsidR="00425521" w:rsidRPr="00425521">
        <w:rPr>
          <w:bCs/>
          <w:i/>
          <w:u w:val="single"/>
        </w:rPr>
        <w:t>ВОКАЛ</w:t>
      </w:r>
      <w:r w:rsidR="00425521" w:rsidRPr="00425521">
        <w:rPr>
          <w:bCs/>
        </w:rPr>
        <w:t xml:space="preserve"> (академический, эстрадный, джаз, народный, </w:t>
      </w:r>
      <w:proofErr w:type="spellStart"/>
      <w:proofErr w:type="gramStart"/>
      <w:r w:rsidR="00425521" w:rsidRPr="00425521">
        <w:rPr>
          <w:bCs/>
        </w:rPr>
        <w:t>фольклор,этнография</w:t>
      </w:r>
      <w:proofErr w:type="spellEnd"/>
      <w:proofErr w:type="gramEnd"/>
      <w:r w:rsidR="00425521" w:rsidRPr="00425521">
        <w:rPr>
          <w:bCs/>
        </w:rPr>
        <w:t>, театр песни, патриотическая песня, авторская). Соло, дуэт, ансамбли разделяются на дуэт, трио, квартет и др. Участники исполняют произведения только под «минусовую» фонограмму. Не допускается использование фонограмм с прописанной мелодией.</w:t>
      </w:r>
    </w:p>
    <w:p w:rsidR="00425521" w:rsidRPr="00425521" w:rsidRDefault="00C65BB4" w:rsidP="00425521">
      <w:pPr>
        <w:pStyle w:val="Standard"/>
        <w:spacing w:line="240" w:lineRule="atLeast"/>
        <w:jc w:val="both"/>
      </w:pPr>
      <w:r>
        <w:rPr>
          <w:bCs/>
        </w:rPr>
        <w:t>4</w:t>
      </w:r>
      <w:r w:rsidR="00425521" w:rsidRPr="00425521">
        <w:rPr>
          <w:bCs/>
        </w:rPr>
        <w:t>.</w:t>
      </w:r>
      <w:r w:rsidR="00425521" w:rsidRPr="00425521">
        <w:rPr>
          <w:bCs/>
        </w:rPr>
        <w:tab/>
      </w:r>
      <w:proofErr w:type="gramStart"/>
      <w:r w:rsidR="00425521" w:rsidRPr="00425521">
        <w:rPr>
          <w:bCs/>
          <w:i/>
          <w:u w:val="single"/>
        </w:rPr>
        <w:t>ХОР</w:t>
      </w:r>
      <w:r w:rsidR="00425521" w:rsidRPr="00425521">
        <w:rPr>
          <w:bCs/>
        </w:rPr>
        <w:t>(</w:t>
      </w:r>
      <w:proofErr w:type="gramEnd"/>
      <w:r w:rsidR="00425521" w:rsidRPr="00425521">
        <w:rPr>
          <w:bCs/>
        </w:rPr>
        <w:t>академическое, народное, эстрадное направление)</w:t>
      </w:r>
    </w:p>
    <w:p w:rsidR="00425521" w:rsidRPr="00425521" w:rsidRDefault="00425521" w:rsidP="00425521">
      <w:pPr>
        <w:pStyle w:val="Standard"/>
        <w:spacing w:line="240" w:lineRule="atLeast"/>
        <w:jc w:val="both"/>
      </w:pPr>
      <w:r w:rsidRPr="00425521">
        <w:rPr>
          <w:bCs/>
        </w:rPr>
        <w:t>Младший хор (5-12 лет); Средний хор (13-16 лет); Старший хор (от 17 лет);</w:t>
      </w:r>
    </w:p>
    <w:p w:rsidR="00425521" w:rsidRPr="00425521" w:rsidRDefault="00C65BB4" w:rsidP="00425521">
      <w:pPr>
        <w:pStyle w:val="Standard"/>
        <w:spacing w:line="240" w:lineRule="atLeast"/>
        <w:jc w:val="both"/>
      </w:pPr>
      <w:r>
        <w:rPr>
          <w:bCs/>
        </w:rPr>
        <w:t>5</w:t>
      </w:r>
      <w:r w:rsidR="00425521" w:rsidRPr="00425521">
        <w:rPr>
          <w:bCs/>
        </w:rPr>
        <w:t>.</w:t>
      </w:r>
      <w:r w:rsidR="00425521" w:rsidRPr="00425521">
        <w:rPr>
          <w:bCs/>
        </w:rPr>
        <w:tab/>
      </w:r>
      <w:r w:rsidR="00425521" w:rsidRPr="00425521">
        <w:rPr>
          <w:bCs/>
          <w:i/>
          <w:u w:val="single"/>
        </w:rPr>
        <w:t>ХОРЕОГРАФИЯ</w:t>
      </w:r>
    </w:p>
    <w:p w:rsidR="00425521" w:rsidRPr="00425521" w:rsidRDefault="00425521" w:rsidP="00425521">
      <w:pPr>
        <w:pStyle w:val="Standard"/>
        <w:spacing w:line="240" w:lineRule="atLeast"/>
        <w:jc w:val="both"/>
      </w:pPr>
      <w:r w:rsidRPr="00425521">
        <w:rPr>
          <w:bCs/>
        </w:rPr>
        <w:t>• Детский танец (для возрастной категории до 10 лет.);</w:t>
      </w:r>
    </w:p>
    <w:p w:rsidR="00425521" w:rsidRPr="00425521" w:rsidRDefault="00425521" w:rsidP="00425521">
      <w:pPr>
        <w:pStyle w:val="Standard"/>
        <w:spacing w:line="240" w:lineRule="atLeast"/>
        <w:jc w:val="both"/>
      </w:pPr>
      <w:r w:rsidRPr="00425521">
        <w:rPr>
          <w:bCs/>
        </w:rPr>
        <w:t>• Народный танец – этнический, народный, характерный. Танцы разных национальностей, с выдержкой стиля, техники и музыки;</w:t>
      </w:r>
    </w:p>
    <w:p w:rsidR="00425521" w:rsidRPr="00425521" w:rsidRDefault="00425521" w:rsidP="00425521">
      <w:pPr>
        <w:pStyle w:val="Standard"/>
        <w:spacing w:line="240" w:lineRule="atLeast"/>
        <w:jc w:val="both"/>
      </w:pPr>
      <w:r w:rsidRPr="00425521">
        <w:rPr>
          <w:bCs/>
        </w:rPr>
        <w:t>• Стилизованный танец – исполнение народных танцев в современных обработках;</w:t>
      </w:r>
    </w:p>
    <w:p w:rsidR="00425521" w:rsidRPr="00425521" w:rsidRDefault="00425521" w:rsidP="00425521">
      <w:pPr>
        <w:pStyle w:val="Standard"/>
        <w:spacing w:line="240" w:lineRule="atLeast"/>
        <w:jc w:val="both"/>
      </w:pPr>
      <w:r w:rsidRPr="00425521">
        <w:rPr>
          <w:bCs/>
        </w:rPr>
        <w:t>• Спортивно-эстрадный танец – сочетание хореографии, акробатики, гимнастики;</w:t>
      </w:r>
    </w:p>
    <w:p w:rsidR="00425521" w:rsidRPr="00425521" w:rsidRDefault="00425521" w:rsidP="00425521">
      <w:pPr>
        <w:pStyle w:val="Standard"/>
        <w:spacing w:line="240" w:lineRule="atLeast"/>
        <w:jc w:val="both"/>
      </w:pPr>
      <w:r w:rsidRPr="00425521">
        <w:rPr>
          <w:bCs/>
        </w:rPr>
        <w:t>• Эстрадный танец – традиционные эстрадные характерные танцы, диско, классический джаз, смешанный стиль;</w:t>
      </w:r>
    </w:p>
    <w:p w:rsidR="00425521" w:rsidRPr="00425521" w:rsidRDefault="00425521" w:rsidP="00425521">
      <w:pPr>
        <w:pStyle w:val="Standard"/>
        <w:spacing w:line="240" w:lineRule="atLeast"/>
        <w:jc w:val="both"/>
      </w:pPr>
      <w:r w:rsidRPr="00425521">
        <w:rPr>
          <w:bCs/>
        </w:rPr>
        <w:t xml:space="preserve">• Современный танец – </w:t>
      </w:r>
      <w:proofErr w:type="spellStart"/>
      <w:r w:rsidRPr="00425521">
        <w:rPr>
          <w:bCs/>
        </w:rPr>
        <w:t>контемпорари</w:t>
      </w:r>
      <w:proofErr w:type="spellEnd"/>
      <w:r w:rsidRPr="00425521">
        <w:rPr>
          <w:bCs/>
        </w:rPr>
        <w:t xml:space="preserve">, джаз-модерн, модерн, неофолк, афро-джаз, </w:t>
      </w:r>
      <w:proofErr w:type="spellStart"/>
      <w:r w:rsidRPr="00425521">
        <w:rPr>
          <w:bCs/>
        </w:rPr>
        <w:t>афро</w:t>
      </w:r>
      <w:proofErr w:type="spellEnd"/>
      <w:r w:rsidRPr="00425521">
        <w:rPr>
          <w:bCs/>
        </w:rPr>
        <w:t>, с выдержкой стиля и техники;</w:t>
      </w:r>
    </w:p>
    <w:p w:rsidR="00425521" w:rsidRPr="00425521" w:rsidRDefault="00425521" w:rsidP="00425521">
      <w:pPr>
        <w:pStyle w:val="Standard"/>
        <w:spacing w:line="240" w:lineRule="atLeast"/>
        <w:jc w:val="both"/>
      </w:pPr>
      <w:r w:rsidRPr="00425521">
        <w:rPr>
          <w:bCs/>
        </w:rPr>
        <w:t>• Классический танец;</w:t>
      </w:r>
    </w:p>
    <w:p w:rsidR="00425521" w:rsidRPr="00425521" w:rsidRDefault="00425521" w:rsidP="00425521">
      <w:pPr>
        <w:pStyle w:val="Standard"/>
        <w:spacing w:line="240" w:lineRule="atLeast"/>
        <w:jc w:val="both"/>
      </w:pPr>
      <w:r w:rsidRPr="00425521">
        <w:rPr>
          <w:bCs/>
        </w:rPr>
        <w:t>• ДЕМИ классика – современное видение, исполнение классического танца;</w:t>
      </w:r>
    </w:p>
    <w:p w:rsidR="00425521" w:rsidRPr="00425521" w:rsidRDefault="00425521" w:rsidP="00425521">
      <w:pPr>
        <w:pStyle w:val="Standard"/>
        <w:spacing w:line="240" w:lineRule="atLeast"/>
        <w:jc w:val="both"/>
      </w:pPr>
      <w:r w:rsidRPr="00425521">
        <w:rPr>
          <w:bCs/>
        </w:rPr>
        <w:t>• Танцевальное шоу – в этой номинации возможно использовать вокал, цирковые трюки и т.д. Костюм выступает как дополнительный эффект в шоу;</w:t>
      </w:r>
    </w:p>
    <w:p w:rsidR="00425521" w:rsidRPr="00425521" w:rsidRDefault="00425521" w:rsidP="00425521">
      <w:pPr>
        <w:pStyle w:val="Standard"/>
        <w:spacing w:line="240" w:lineRule="atLeast"/>
        <w:jc w:val="both"/>
      </w:pPr>
      <w:r w:rsidRPr="00425521">
        <w:rPr>
          <w:bCs/>
        </w:rPr>
        <w:t>Соло, дуэт, ансамбли разделяются на дуэт, трио, квартет и др.</w:t>
      </w:r>
    </w:p>
    <w:p w:rsidR="00425521" w:rsidRPr="00425521" w:rsidRDefault="00C65BB4" w:rsidP="00425521">
      <w:pPr>
        <w:pStyle w:val="Standard"/>
        <w:spacing w:line="240" w:lineRule="atLeast"/>
        <w:jc w:val="both"/>
      </w:pPr>
      <w:r>
        <w:rPr>
          <w:bCs/>
        </w:rPr>
        <w:t>6</w:t>
      </w:r>
      <w:r w:rsidR="00425521" w:rsidRPr="00425521">
        <w:rPr>
          <w:bCs/>
        </w:rPr>
        <w:t>.</w:t>
      </w:r>
      <w:r w:rsidR="00425521" w:rsidRPr="00425521">
        <w:rPr>
          <w:bCs/>
        </w:rPr>
        <w:tab/>
      </w:r>
      <w:r w:rsidR="00425521" w:rsidRPr="00425521">
        <w:rPr>
          <w:bCs/>
          <w:i/>
          <w:u w:val="single"/>
        </w:rPr>
        <w:t>ШОУ-ПРОГРАММЫ и ЦИРКОВОЕ ИСКУССТВО</w:t>
      </w:r>
    </w:p>
    <w:p w:rsidR="00425521" w:rsidRPr="00425521" w:rsidRDefault="00425521" w:rsidP="00425521">
      <w:pPr>
        <w:pStyle w:val="Standard"/>
        <w:spacing w:line="240" w:lineRule="atLeast"/>
        <w:jc w:val="both"/>
      </w:pPr>
      <w:r w:rsidRPr="00425521">
        <w:rPr>
          <w:bCs/>
        </w:rPr>
        <w:t>Оригинальный жанр (цирковые и спортивные программы);</w:t>
      </w:r>
    </w:p>
    <w:p w:rsidR="00425521" w:rsidRPr="00425521" w:rsidRDefault="00C65BB4" w:rsidP="00425521">
      <w:pPr>
        <w:pStyle w:val="Standard"/>
        <w:spacing w:line="240" w:lineRule="atLeast"/>
        <w:jc w:val="both"/>
        <w:rPr>
          <w:bCs/>
        </w:rPr>
      </w:pPr>
      <w:r>
        <w:rPr>
          <w:bCs/>
        </w:rPr>
        <w:t>7</w:t>
      </w:r>
      <w:r w:rsidR="00425521" w:rsidRPr="00425521">
        <w:rPr>
          <w:bCs/>
        </w:rPr>
        <w:t>.</w:t>
      </w:r>
      <w:r w:rsidR="00425521" w:rsidRPr="00425521">
        <w:rPr>
          <w:bCs/>
        </w:rPr>
        <w:tab/>
      </w:r>
      <w:r w:rsidR="00425521" w:rsidRPr="00425521">
        <w:rPr>
          <w:bCs/>
          <w:i/>
          <w:u w:val="single"/>
        </w:rPr>
        <w:t>ИНСТРУМЕНТАЛЬНЫЙ ЖАНР</w:t>
      </w:r>
      <w:r w:rsidR="00425521" w:rsidRPr="00425521">
        <w:rPr>
          <w:bCs/>
        </w:rPr>
        <w:t xml:space="preserve"> Соло, дуэт, ансамбли разделяются на дуэт, трио, квартет и </w:t>
      </w:r>
      <w:proofErr w:type="spellStart"/>
      <w:r w:rsidR="00425521" w:rsidRPr="00425521">
        <w:rPr>
          <w:bCs/>
        </w:rPr>
        <w:t>др</w:t>
      </w:r>
      <w:proofErr w:type="spellEnd"/>
      <w:r w:rsidR="00425521" w:rsidRPr="00425521">
        <w:rPr>
          <w:bCs/>
        </w:rPr>
        <w:t>, оркестр.</w:t>
      </w:r>
    </w:p>
    <w:p w:rsidR="00425521" w:rsidRPr="00425521" w:rsidRDefault="00C65BB4" w:rsidP="00425521">
      <w:pPr>
        <w:pStyle w:val="Standard"/>
        <w:spacing w:line="240" w:lineRule="atLeast"/>
        <w:jc w:val="both"/>
      </w:pPr>
      <w:r>
        <w:rPr>
          <w:bCs/>
        </w:rPr>
        <w:t>8</w:t>
      </w:r>
      <w:r w:rsidR="00425521" w:rsidRPr="00425521">
        <w:rPr>
          <w:bCs/>
        </w:rPr>
        <w:t>.</w:t>
      </w:r>
      <w:r w:rsidR="00425521" w:rsidRPr="00425521">
        <w:tab/>
      </w:r>
      <w:r w:rsidR="00425521" w:rsidRPr="00425521">
        <w:rPr>
          <w:bCs/>
          <w:i/>
          <w:u w:val="single"/>
        </w:rPr>
        <w:t>НАЦИОНАЛЬНАЯ ГАРМОНИКА</w:t>
      </w:r>
      <w:r w:rsidR="00425521" w:rsidRPr="00425521">
        <w:rPr>
          <w:bCs/>
        </w:rPr>
        <w:t xml:space="preserve"> (Соло, дуэт, ансамбли разделяются на дуэт, трио, квартет и </w:t>
      </w:r>
      <w:proofErr w:type="spellStart"/>
      <w:r w:rsidR="00425521" w:rsidRPr="00425521">
        <w:rPr>
          <w:bCs/>
        </w:rPr>
        <w:t>др</w:t>
      </w:r>
      <w:proofErr w:type="spellEnd"/>
      <w:r w:rsidR="00425521" w:rsidRPr="00425521">
        <w:rPr>
          <w:bCs/>
        </w:rPr>
        <w:t>, оркестр).</w:t>
      </w:r>
    </w:p>
    <w:p w:rsidR="00425521" w:rsidRPr="00425521" w:rsidRDefault="00C65BB4" w:rsidP="00425521">
      <w:pPr>
        <w:pStyle w:val="Standard"/>
        <w:spacing w:line="240" w:lineRule="atLeast"/>
        <w:jc w:val="both"/>
      </w:pPr>
      <w:r>
        <w:rPr>
          <w:bCs/>
        </w:rPr>
        <w:t>9</w:t>
      </w:r>
      <w:r w:rsidR="00425521" w:rsidRPr="00425521">
        <w:rPr>
          <w:bCs/>
        </w:rPr>
        <w:t>.</w:t>
      </w:r>
      <w:r w:rsidR="00425521" w:rsidRPr="00425521">
        <w:rPr>
          <w:bCs/>
        </w:rPr>
        <w:tab/>
      </w:r>
      <w:r w:rsidR="00425521" w:rsidRPr="00425521">
        <w:rPr>
          <w:bCs/>
          <w:i/>
          <w:u w:val="single"/>
        </w:rPr>
        <w:t>ЭЛЕКТРОННО-МУЗЫКАЛЬНОЕ ТВОРЧЕСТВО</w:t>
      </w:r>
      <w:r w:rsidR="00425521" w:rsidRPr="00425521">
        <w:rPr>
          <w:bCs/>
        </w:rPr>
        <w:t>- соло, ансамблевое исполнение с другими инструментами либо с вокалом, при условии полноценной художественной роли инструмента)</w:t>
      </w:r>
    </w:p>
    <w:p w:rsidR="00425521" w:rsidRPr="00425521" w:rsidRDefault="00C65BB4" w:rsidP="00425521">
      <w:pPr>
        <w:pStyle w:val="Standard"/>
        <w:spacing w:line="240" w:lineRule="atLeast"/>
        <w:jc w:val="both"/>
      </w:pPr>
      <w:r>
        <w:rPr>
          <w:bCs/>
        </w:rPr>
        <w:t>10</w:t>
      </w:r>
      <w:r w:rsidR="00425521" w:rsidRPr="00425521">
        <w:rPr>
          <w:bCs/>
        </w:rPr>
        <w:t>.</w:t>
      </w:r>
      <w:r w:rsidR="00425521" w:rsidRPr="00425521">
        <w:rPr>
          <w:bCs/>
        </w:rPr>
        <w:tab/>
      </w:r>
      <w:r w:rsidR="00425521" w:rsidRPr="00425521">
        <w:rPr>
          <w:bCs/>
          <w:i/>
          <w:u w:val="single"/>
        </w:rPr>
        <w:t>ТЕАТР МОДЫ</w:t>
      </w:r>
      <w:r w:rsidR="00425521" w:rsidRPr="00425521">
        <w:rPr>
          <w:bCs/>
        </w:rPr>
        <w:t xml:space="preserve"> для конкурсного выступления представляется 1 коллекция (прет-а-порте, вечерняя, детская, подростковая одежда, исторический, сценический костюмы).</w:t>
      </w:r>
    </w:p>
    <w:p w:rsidR="00425521" w:rsidRPr="00425521" w:rsidRDefault="00C65BB4" w:rsidP="00425521">
      <w:pPr>
        <w:pStyle w:val="Standard"/>
        <w:spacing w:line="240" w:lineRule="atLeast"/>
        <w:jc w:val="both"/>
      </w:pPr>
      <w:r>
        <w:rPr>
          <w:bCs/>
        </w:rPr>
        <w:t>11</w:t>
      </w:r>
      <w:r w:rsidR="00425521" w:rsidRPr="00425521">
        <w:rPr>
          <w:bCs/>
        </w:rPr>
        <w:t>.</w:t>
      </w:r>
      <w:r w:rsidR="00425521" w:rsidRPr="00425521">
        <w:rPr>
          <w:bCs/>
        </w:rPr>
        <w:tab/>
      </w:r>
      <w:r w:rsidR="00425521" w:rsidRPr="00425521">
        <w:rPr>
          <w:bCs/>
          <w:i/>
          <w:u w:val="single"/>
        </w:rPr>
        <w:t>ТЕАТРАЛЬНЫЙ ЖАНР</w:t>
      </w:r>
      <w:r w:rsidR="00425521" w:rsidRPr="00425521">
        <w:rPr>
          <w:bCs/>
        </w:rPr>
        <w:t xml:space="preserve"> (драматические, музыкальные, фольклорные эстрадные, кукольные, поэтические театры, коллективы пантомимы, клоунады, театр танца, шоу-театры). Коллективы представляют на конкурс малые сценические формы, имеющие композиционно законченный характер.</w:t>
      </w:r>
    </w:p>
    <w:p w:rsidR="00425521" w:rsidRDefault="00C65BB4" w:rsidP="0042552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</w:t>
      </w:r>
      <w:r w:rsidR="00425521" w:rsidRPr="00425521">
        <w:rPr>
          <w:rFonts w:ascii="Times New Roman" w:hAnsi="Times New Roman" w:cs="Times New Roman"/>
          <w:bCs/>
          <w:sz w:val="24"/>
          <w:szCs w:val="24"/>
        </w:rPr>
        <w:t>.</w:t>
      </w:r>
      <w:r w:rsidR="00425521" w:rsidRPr="00425521">
        <w:rPr>
          <w:rFonts w:ascii="Times New Roman" w:hAnsi="Times New Roman" w:cs="Times New Roman"/>
          <w:bCs/>
          <w:sz w:val="24"/>
          <w:szCs w:val="24"/>
        </w:rPr>
        <w:tab/>
      </w:r>
      <w:r w:rsidR="00425521" w:rsidRPr="00425521">
        <w:rPr>
          <w:rFonts w:ascii="Times New Roman" w:hAnsi="Times New Roman" w:cs="Times New Roman"/>
          <w:bCs/>
          <w:i/>
          <w:sz w:val="24"/>
          <w:szCs w:val="24"/>
          <w:u w:val="single"/>
        </w:rPr>
        <w:t>ХУДОЖЕСТВЕННОЕ СЛОВО</w:t>
      </w:r>
      <w:r w:rsidR="0042552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25521" w:rsidRPr="00425521">
        <w:rPr>
          <w:rFonts w:ascii="Times New Roman" w:hAnsi="Times New Roman" w:cs="Times New Roman"/>
          <w:bCs/>
          <w:sz w:val="24"/>
          <w:szCs w:val="24"/>
        </w:rPr>
        <w:t>на конкурс представляет 1 произведение продолжительностью до 10 минут.</w:t>
      </w:r>
    </w:p>
    <w:p w:rsidR="004461BF" w:rsidRDefault="004461BF" w:rsidP="0042552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461BF">
        <w:rPr>
          <w:rFonts w:ascii="Times New Roman" w:hAnsi="Times New Roman" w:cs="Times New Roman"/>
          <w:bCs/>
          <w:sz w:val="24"/>
          <w:szCs w:val="24"/>
          <w:u w:val="single"/>
        </w:rPr>
        <w:t>ИЗОБРАЗИТЕЛЬНОЕ ИСКУССТВО И ДЕКОРАТИВНО-ПРИКЛАДНОЕ ТВОРЧЕСТВО</w:t>
      </w:r>
      <w:r w:rsidRPr="004461BF">
        <w:rPr>
          <w:rFonts w:ascii="Times New Roman" w:hAnsi="Times New Roman" w:cs="Times New Roman"/>
          <w:bCs/>
          <w:sz w:val="24"/>
          <w:szCs w:val="24"/>
        </w:rPr>
        <w:t>-тема «НАМ НУЖЕН МИР!», живопись и графика, художественная фотография, декоративно-прикладное творчество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25521" w:rsidRDefault="00425521" w:rsidP="0042552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4B85" w:rsidRPr="000B4B85" w:rsidRDefault="000B4B85" w:rsidP="000B4B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B85">
        <w:rPr>
          <w:rFonts w:ascii="Times New Roman" w:hAnsi="Times New Roman" w:cs="Times New Roman"/>
          <w:b/>
          <w:sz w:val="24"/>
          <w:szCs w:val="24"/>
        </w:rPr>
        <w:t>ТРЕБОВАНИЯ К КОНКУРСАНТАМ</w:t>
      </w:r>
    </w:p>
    <w:p w:rsidR="000B4B85" w:rsidRPr="000B4B85" w:rsidRDefault="000B4B85" w:rsidP="000B4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0B4B85">
        <w:rPr>
          <w:rFonts w:ascii="Times New Roman" w:hAnsi="Times New Roman" w:cs="Times New Roman"/>
          <w:sz w:val="24"/>
          <w:szCs w:val="24"/>
        </w:rPr>
        <w:t>На конкурс предоставляется 1 номер. Общая продолжительность выступления до 4 минут, театральное творчество.</w:t>
      </w:r>
    </w:p>
    <w:p w:rsidR="000B4B85" w:rsidRPr="000B4B85" w:rsidRDefault="000B4B85" w:rsidP="000B4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0B4B85">
        <w:rPr>
          <w:rFonts w:ascii="Times New Roman" w:hAnsi="Times New Roman" w:cs="Times New Roman"/>
          <w:sz w:val="24"/>
          <w:szCs w:val="24"/>
        </w:rPr>
        <w:t xml:space="preserve">Замена </w:t>
      </w:r>
      <w:r w:rsidR="004461BF">
        <w:rPr>
          <w:rFonts w:ascii="Times New Roman" w:hAnsi="Times New Roman" w:cs="Times New Roman"/>
          <w:sz w:val="24"/>
          <w:szCs w:val="24"/>
        </w:rPr>
        <w:t>представленного номера</w:t>
      </w:r>
      <w:r w:rsidRPr="000B4B85">
        <w:rPr>
          <w:rFonts w:ascii="Times New Roman" w:hAnsi="Times New Roman" w:cs="Times New Roman"/>
          <w:sz w:val="24"/>
          <w:szCs w:val="24"/>
        </w:rPr>
        <w:t xml:space="preserve"> ЗАПРЕЩЕНА.</w:t>
      </w:r>
    </w:p>
    <w:p w:rsidR="000B4B85" w:rsidRPr="000B4B85" w:rsidRDefault="000B4B85" w:rsidP="000B4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4B85">
        <w:rPr>
          <w:rFonts w:ascii="Times New Roman" w:hAnsi="Times New Roman" w:cs="Times New Roman"/>
          <w:sz w:val="24"/>
          <w:szCs w:val="24"/>
        </w:rPr>
        <w:t xml:space="preserve">Конкурсанты оцениваются по одному конкурсному номеру. </w:t>
      </w:r>
      <w:r w:rsidRPr="000B4B85">
        <w:rPr>
          <w:rFonts w:ascii="Times New Roman" w:hAnsi="Times New Roman" w:cs="Times New Roman"/>
          <w:sz w:val="24"/>
          <w:szCs w:val="24"/>
        </w:rPr>
        <w:tab/>
        <w:t xml:space="preserve">Оргкомитет имеет право использовать и распространять аудио и видеозаписи, печатную и иного рода продукцию, произведенные во время </w:t>
      </w:r>
      <w:r w:rsidRPr="000B4B85">
        <w:rPr>
          <w:rFonts w:ascii="Times New Roman" w:hAnsi="Times New Roman" w:cs="Times New Roman"/>
          <w:sz w:val="24"/>
          <w:szCs w:val="24"/>
        </w:rPr>
        <w:lastRenderedPageBreak/>
        <w:t>проведения мероприятий конкурса и по его итогам.</w:t>
      </w:r>
    </w:p>
    <w:p w:rsidR="000B4B85" w:rsidRPr="000B4B85" w:rsidRDefault="000B4B85" w:rsidP="000B4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0B4B85">
        <w:rPr>
          <w:rFonts w:ascii="Times New Roman" w:hAnsi="Times New Roman" w:cs="Times New Roman"/>
          <w:sz w:val="24"/>
          <w:szCs w:val="24"/>
        </w:rPr>
        <w:t>Возрастные категории:</w:t>
      </w:r>
    </w:p>
    <w:p w:rsidR="000B4B85" w:rsidRPr="000B4B85" w:rsidRDefault="000B4B85" w:rsidP="000B4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4B85">
        <w:rPr>
          <w:rFonts w:ascii="Times New Roman" w:hAnsi="Times New Roman" w:cs="Times New Roman"/>
          <w:sz w:val="24"/>
          <w:szCs w:val="24"/>
        </w:rPr>
        <w:t>• 1 возрастная категория: 5-8лет</w:t>
      </w:r>
    </w:p>
    <w:p w:rsidR="000B4B85" w:rsidRPr="000B4B85" w:rsidRDefault="000B4B85" w:rsidP="000B4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4B85">
        <w:rPr>
          <w:rFonts w:ascii="Times New Roman" w:hAnsi="Times New Roman" w:cs="Times New Roman"/>
          <w:sz w:val="24"/>
          <w:szCs w:val="24"/>
        </w:rPr>
        <w:t>• 2 возрастная категория: 9-12 лет</w:t>
      </w:r>
    </w:p>
    <w:p w:rsidR="000B4B85" w:rsidRPr="000B4B85" w:rsidRDefault="000B4B85" w:rsidP="000B4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4B85">
        <w:rPr>
          <w:rFonts w:ascii="Times New Roman" w:hAnsi="Times New Roman" w:cs="Times New Roman"/>
          <w:sz w:val="24"/>
          <w:szCs w:val="24"/>
        </w:rPr>
        <w:t>• 3 возрастная категория: 13-15 лет</w:t>
      </w:r>
    </w:p>
    <w:p w:rsidR="000B4B85" w:rsidRPr="000B4B85" w:rsidRDefault="000B4B85" w:rsidP="000B4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4B85">
        <w:rPr>
          <w:rFonts w:ascii="Times New Roman" w:hAnsi="Times New Roman" w:cs="Times New Roman"/>
          <w:sz w:val="24"/>
          <w:szCs w:val="24"/>
        </w:rPr>
        <w:t>• 4 возрастная категория: 16-19 лет</w:t>
      </w:r>
    </w:p>
    <w:p w:rsidR="000B4B85" w:rsidRPr="000B4B85" w:rsidRDefault="000B4B85" w:rsidP="000B4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4B85">
        <w:rPr>
          <w:rFonts w:ascii="Times New Roman" w:hAnsi="Times New Roman" w:cs="Times New Roman"/>
          <w:sz w:val="24"/>
          <w:szCs w:val="24"/>
        </w:rPr>
        <w:t>• 5 возрастная категория: 20-25 лет</w:t>
      </w:r>
    </w:p>
    <w:p w:rsidR="000B4B85" w:rsidRPr="000B4B85" w:rsidRDefault="000B4B85" w:rsidP="000B4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4B85">
        <w:rPr>
          <w:rFonts w:ascii="Times New Roman" w:hAnsi="Times New Roman" w:cs="Times New Roman"/>
          <w:sz w:val="24"/>
          <w:szCs w:val="24"/>
        </w:rPr>
        <w:t>• 6 возрастная категория: 26 лет и старше (возраст не ограничен!)</w:t>
      </w:r>
    </w:p>
    <w:p w:rsidR="000B4B85" w:rsidRPr="000B4B85" w:rsidRDefault="000B4B85" w:rsidP="000B4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4B85">
        <w:rPr>
          <w:rFonts w:ascii="Times New Roman" w:hAnsi="Times New Roman" w:cs="Times New Roman"/>
          <w:sz w:val="24"/>
          <w:szCs w:val="24"/>
        </w:rPr>
        <w:t>• Профессионал</w:t>
      </w:r>
    </w:p>
    <w:p w:rsidR="000B4B85" w:rsidRPr="000B4B85" w:rsidRDefault="000B4B85" w:rsidP="000B4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4B85">
        <w:rPr>
          <w:rFonts w:ascii="Times New Roman" w:hAnsi="Times New Roman" w:cs="Times New Roman"/>
          <w:sz w:val="24"/>
          <w:szCs w:val="24"/>
        </w:rPr>
        <w:t>• Мастер и ученик (оценивается преподаватель и ученик)</w:t>
      </w:r>
    </w:p>
    <w:p w:rsidR="000B4B85" w:rsidRPr="000B4B85" w:rsidRDefault="000B4B85" w:rsidP="000B4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4B85">
        <w:rPr>
          <w:rFonts w:ascii="Times New Roman" w:hAnsi="Times New Roman" w:cs="Times New Roman"/>
          <w:sz w:val="24"/>
          <w:szCs w:val="24"/>
        </w:rPr>
        <w:t>• Смешанная группа</w:t>
      </w:r>
    </w:p>
    <w:p w:rsidR="000B4B85" w:rsidRPr="000B4B85" w:rsidRDefault="000B4B85" w:rsidP="000B4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B85" w:rsidRPr="00B60B0D" w:rsidRDefault="000B4B85" w:rsidP="00B60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B0D">
        <w:rPr>
          <w:rFonts w:ascii="Times New Roman" w:hAnsi="Times New Roman" w:cs="Times New Roman"/>
          <w:b/>
          <w:sz w:val="24"/>
          <w:szCs w:val="24"/>
        </w:rPr>
        <w:t>СОСТАВ ЖЮРИ</w:t>
      </w:r>
    </w:p>
    <w:p w:rsidR="000B4B85" w:rsidRPr="000B4B85" w:rsidRDefault="00B60B0D" w:rsidP="000B4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0B4B85" w:rsidRPr="000B4B85">
        <w:rPr>
          <w:rFonts w:ascii="Times New Roman" w:hAnsi="Times New Roman" w:cs="Times New Roman"/>
          <w:sz w:val="24"/>
          <w:szCs w:val="24"/>
        </w:rPr>
        <w:t xml:space="preserve">Жюри Конкурса-Фестиваля из числа ведущих преподавателей известных ВУЗов страны и мира, профессоров, известных деятелей культуры и искусств, которые определяют реальный статус высокого профессионального уровня данного конкурсного мероприятия и </w:t>
      </w:r>
      <w:proofErr w:type="gramStart"/>
      <w:r w:rsidR="000B4B85" w:rsidRPr="000B4B85">
        <w:rPr>
          <w:rFonts w:ascii="Times New Roman" w:hAnsi="Times New Roman" w:cs="Times New Roman"/>
          <w:sz w:val="24"/>
          <w:szCs w:val="24"/>
        </w:rPr>
        <w:t>его  творческого</w:t>
      </w:r>
      <w:proofErr w:type="gramEnd"/>
      <w:r w:rsidR="000B4B85" w:rsidRPr="000B4B85">
        <w:rPr>
          <w:rFonts w:ascii="Times New Roman" w:hAnsi="Times New Roman" w:cs="Times New Roman"/>
          <w:sz w:val="24"/>
          <w:szCs w:val="24"/>
        </w:rPr>
        <w:t xml:space="preserve"> роста. А также - дальнейшего обучения одаренной молодежи </w:t>
      </w:r>
      <w:proofErr w:type="gramStart"/>
      <w:r w:rsidR="000B4B85" w:rsidRPr="000B4B85">
        <w:rPr>
          <w:rFonts w:ascii="Times New Roman" w:hAnsi="Times New Roman" w:cs="Times New Roman"/>
          <w:sz w:val="24"/>
          <w:szCs w:val="24"/>
        </w:rPr>
        <w:t>в  престижных</w:t>
      </w:r>
      <w:proofErr w:type="gramEnd"/>
      <w:r w:rsidR="000B4B85" w:rsidRPr="000B4B85">
        <w:rPr>
          <w:rFonts w:ascii="Times New Roman" w:hAnsi="Times New Roman" w:cs="Times New Roman"/>
          <w:sz w:val="24"/>
          <w:szCs w:val="24"/>
        </w:rPr>
        <w:t xml:space="preserve"> учебных заведениях и участие в проектах.</w:t>
      </w:r>
    </w:p>
    <w:p w:rsidR="00425521" w:rsidRDefault="00B60B0D" w:rsidP="000B4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0B4B85" w:rsidRPr="000B4B85">
        <w:rPr>
          <w:rFonts w:ascii="Times New Roman" w:hAnsi="Times New Roman" w:cs="Times New Roman"/>
          <w:sz w:val="24"/>
          <w:szCs w:val="24"/>
        </w:rPr>
        <w:t>Члены жюри оценивают выступление участников по 10 бальной системе. Лучшие выявляются по общей сумме баллов. Решение жюри не обсужд</w:t>
      </w:r>
      <w:r w:rsidR="004461BF">
        <w:rPr>
          <w:rFonts w:ascii="Times New Roman" w:hAnsi="Times New Roman" w:cs="Times New Roman"/>
          <w:sz w:val="24"/>
          <w:szCs w:val="24"/>
        </w:rPr>
        <w:t>ается и пересмотру не подлежит</w:t>
      </w:r>
      <w:r w:rsidR="000B4B85" w:rsidRPr="000B4B85">
        <w:rPr>
          <w:rFonts w:ascii="Times New Roman" w:hAnsi="Times New Roman" w:cs="Times New Roman"/>
          <w:sz w:val="24"/>
          <w:szCs w:val="24"/>
        </w:rPr>
        <w:t>.</w:t>
      </w:r>
    </w:p>
    <w:p w:rsidR="00B60B0D" w:rsidRDefault="00B60B0D" w:rsidP="000B4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B0D" w:rsidRPr="00B60B0D" w:rsidRDefault="00B60B0D" w:rsidP="00B60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B0D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B60B0D" w:rsidRPr="00B60B0D" w:rsidRDefault="00B60B0D" w:rsidP="00B60B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B0D">
        <w:rPr>
          <w:rFonts w:ascii="Times New Roman" w:hAnsi="Times New Roman" w:cs="Times New Roman"/>
          <w:sz w:val="24"/>
          <w:szCs w:val="24"/>
        </w:rPr>
        <w:t>В каждом номинации, в каждой возрастной группе присуждаются дипломы:</w:t>
      </w:r>
    </w:p>
    <w:p w:rsidR="00B60B0D" w:rsidRPr="00B60B0D" w:rsidRDefault="00B60B0D" w:rsidP="00B60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B0D">
        <w:rPr>
          <w:rFonts w:ascii="Times New Roman" w:hAnsi="Times New Roman" w:cs="Times New Roman"/>
          <w:sz w:val="24"/>
          <w:szCs w:val="24"/>
        </w:rPr>
        <w:t xml:space="preserve">- «Лауреат» 1-й, 2-й, 3-й степени; </w:t>
      </w:r>
    </w:p>
    <w:p w:rsidR="00B60B0D" w:rsidRPr="00B60B0D" w:rsidRDefault="00B60B0D" w:rsidP="00B60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B0D">
        <w:rPr>
          <w:rFonts w:ascii="Times New Roman" w:hAnsi="Times New Roman" w:cs="Times New Roman"/>
          <w:sz w:val="24"/>
          <w:szCs w:val="24"/>
        </w:rPr>
        <w:t xml:space="preserve">- «Дипломант» 1-й, 2-й, 3-й степени; </w:t>
      </w:r>
    </w:p>
    <w:p w:rsidR="00B60B0D" w:rsidRPr="00B60B0D" w:rsidRDefault="00B60B0D" w:rsidP="00B60B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B0D">
        <w:rPr>
          <w:rFonts w:ascii="Times New Roman" w:hAnsi="Times New Roman" w:cs="Times New Roman"/>
          <w:sz w:val="24"/>
          <w:szCs w:val="24"/>
        </w:rPr>
        <w:t>«Лауреаты», «Дипломанты» награждаются дипломами, призами и памятными подарками.</w:t>
      </w:r>
    </w:p>
    <w:p w:rsidR="00B60B0D" w:rsidRDefault="00B60B0D" w:rsidP="00446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B60B0D">
        <w:rPr>
          <w:rFonts w:ascii="Times New Roman" w:hAnsi="Times New Roman" w:cs="Times New Roman"/>
          <w:sz w:val="24"/>
          <w:szCs w:val="24"/>
        </w:rPr>
        <w:t>Предусмотрены специальные дипломы и знаки фестиваля-конкурса, сертификаты на бесплатное участие в конкурсах и семинарах.</w:t>
      </w:r>
    </w:p>
    <w:p w:rsidR="00B60B0D" w:rsidRDefault="00B60B0D" w:rsidP="00B60B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B0D">
        <w:rPr>
          <w:rFonts w:ascii="Times New Roman" w:hAnsi="Times New Roman" w:cs="Times New Roman"/>
          <w:sz w:val="24"/>
          <w:szCs w:val="24"/>
        </w:rPr>
        <w:t>-  Также предусмотрены подарки и специальные призы от жюри и партнеров мероприятия по дополнительным номинациям, бесплатные сертификаты на участие в конкурсах, проводимых организацией.</w:t>
      </w:r>
    </w:p>
    <w:p w:rsidR="00B60B0D" w:rsidRDefault="00B60B0D" w:rsidP="0044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B0D" w:rsidRDefault="00B60B0D" w:rsidP="00B60B0D">
      <w:pPr>
        <w:pStyle w:val="Standard"/>
        <w:spacing w:line="240" w:lineRule="atLeast"/>
        <w:jc w:val="center"/>
      </w:pPr>
      <w:r>
        <w:rPr>
          <w:b/>
          <w:bCs/>
        </w:rPr>
        <w:t>ОРГАНИЗАЦИОННЫЕ ВОПРОСЫ</w:t>
      </w:r>
    </w:p>
    <w:p w:rsidR="004461BF" w:rsidRDefault="00B60B0D" w:rsidP="004461BF">
      <w:pPr>
        <w:pStyle w:val="Standard"/>
        <w:spacing w:line="240" w:lineRule="atLeast"/>
      </w:pPr>
      <w:r>
        <w:t>-</w:t>
      </w:r>
      <w:r>
        <w:tab/>
        <w:t xml:space="preserve">Для участия в Конкурсе необходимо </w:t>
      </w:r>
      <w:r w:rsidR="00227989">
        <w:t xml:space="preserve">до </w:t>
      </w:r>
      <w:r w:rsidR="00E0694D">
        <w:rPr>
          <w:color w:val="FF0000"/>
        </w:rPr>
        <w:t xml:space="preserve">1 </w:t>
      </w:r>
      <w:r w:rsidR="00C1789A">
        <w:rPr>
          <w:color w:val="FF0000"/>
        </w:rPr>
        <w:t>ма</w:t>
      </w:r>
      <w:r w:rsidR="00E0694D">
        <w:rPr>
          <w:color w:val="FF0000"/>
        </w:rPr>
        <w:t>я</w:t>
      </w:r>
      <w:r w:rsidRPr="00227989">
        <w:rPr>
          <w:color w:val="FF0000"/>
        </w:rPr>
        <w:t xml:space="preserve"> </w:t>
      </w:r>
      <w:r w:rsidR="00E0694D">
        <w:rPr>
          <w:color w:val="FF0000"/>
        </w:rPr>
        <w:t>2016</w:t>
      </w:r>
      <w:r w:rsidRPr="00227989">
        <w:rPr>
          <w:color w:val="FF0000"/>
        </w:rPr>
        <w:t xml:space="preserve"> года </w:t>
      </w:r>
      <w:r>
        <w:t>прислать в Оргкомитет заявку установленного  образца</w:t>
      </w:r>
      <w:r w:rsidR="0066758E">
        <w:t xml:space="preserve"> (Приложение 1)</w:t>
      </w:r>
      <w:r>
        <w:t xml:space="preserve"> по электронной почте </w:t>
      </w:r>
      <w:proofErr w:type="spellStart"/>
      <w:r>
        <w:rPr>
          <w:color w:val="0000FF"/>
          <w:u w:val="single"/>
          <w:lang w:val="en-US"/>
        </w:rPr>
        <w:t>ra</w:t>
      </w:r>
      <w:r>
        <w:rPr>
          <w:color w:val="0000FF"/>
          <w:u w:val="single"/>
        </w:rPr>
        <w:t>dostplanety</w:t>
      </w:r>
      <w:proofErr w:type="spellEnd"/>
      <w:r>
        <w:fldChar w:fldCharType="begin"/>
      </w:r>
      <w:r>
        <w:instrText xml:space="preserve"> HYPERLINK  "mailto:elbrus-larisa@yandex.ru" </w:instrText>
      </w:r>
      <w:r>
        <w:fldChar w:fldCharType="separate"/>
      </w:r>
      <w:r>
        <w:rPr>
          <w:color w:val="0000FF"/>
          <w:u w:val="single"/>
        </w:rPr>
        <w:t>@</w:t>
      </w:r>
      <w:r>
        <w:rPr>
          <w:color w:val="0000FF"/>
          <w:u w:val="single"/>
        </w:rPr>
        <w:fldChar w:fldCharType="end"/>
      </w:r>
      <w:hyperlink r:id="rId9" w:history="1">
        <w:proofErr w:type="spellStart"/>
        <w:r>
          <w:rPr>
            <w:color w:val="0000FF"/>
            <w:u w:val="single"/>
            <w:lang w:val="en-US"/>
          </w:rPr>
          <w:t>yandex</w:t>
        </w:r>
        <w:proofErr w:type="spellEnd"/>
      </w:hyperlink>
      <w:hyperlink r:id="rId10" w:history="1">
        <w:r>
          <w:rPr>
            <w:color w:val="0000FF"/>
            <w:u w:val="single"/>
          </w:rPr>
          <w:t>.</w:t>
        </w:r>
      </w:hyperlink>
      <w:hyperlink r:id="rId11" w:history="1">
        <w:proofErr w:type="spellStart"/>
        <w:r>
          <w:rPr>
            <w:color w:val="0000FF"/>
            <w:u w:val="single"/>
            <w:lang w:val="en-US"/>
          </w:rPr>
          <w:t>ru</w:t>
        </w:r>
        <w:proofErr w:type="spellEnd"/>
      </w:hyperlink>
      <w:r w:rsidRPr="00B60B0D">
        <w:t xml:space="preserve"> </w:t>
      </w:r>
      <w:r>
        <w:t>или факсу 8(87951)70487.</w:t>
      </w:r>
      <w:r>
        <w:br/>
        <w:t>-</w:t>
      </w:r>
      <w:r>
        <w:tab/>
      </w:r>
      <w:r w:rsidR="004461BF">
        <w:t>Получить ответ от Оргкомитета - учётный номер участника,</w:t>
      </w:r>
    </w:p>
    <w:p w:rsidR="004461BF" w:rsidRDefault="004461BF" w:rsidP="004461BF">
      <w:pPr>
        <w:pStyle w:val="Standard"/>
        <w:spacing w:line="240" w:lineRule="atLeast"/>
      </w:pPr>
      <w:r>
        <w:t xml:space="preserve">- </w:t>
      </w:r>
      <w:r>
        <w:tab/>
        <w:t xml:space="preserve">После получения учётного номера, выслать конкурсный материал и квитанцию об оплате </w:t>
      </w:r>
    </w:p>
    <w:p w:rsidR="00B60B0D" w:rsidRDefault="004461BF" w:rsidP="00227989">
      <w:pPr>
        <w:pStyle w:val="Standard"/>
        <w:spacing w:line="240" w:lineRule="atLeast"/>
      </w:pPr>
      <w:r>
        <w:t xml:space="preserve">- </w:t>
      </w:r>
      <w:r>
        <w:tab/>
      </w:r>
      <w:r w:rsidR="00227989">
        <w:t>П</w:t>
      </w:r>
      <w:r>
        <w:t>ри отправке конкурсного материала и квитанций (платежных поручений) обязательно указывать свой учётный номер!</w:t>
      </w:r>
    </w:p>
    <w:p w:rsidR="0097478B" w:rsidRDefault="0097478B" w:rsidP="0097478B">
      <w:pPr>
        <w:pStyle w:val="Standard"/>
        <w:spacing w:line="240" w:lineRule="atLeast"/>
      </w:pPr>
      <w:r>
        <w:t>-</w:t>
      </w:r>
      <w:r>
        <w:tab/>
        <w:t>В переписке с оргкомитетом в теме электронного письма строго указывать название города и коллектива, проверять почту и оперативно отвечать на все вопросы оргкомитета.</w:t>
      </w:r>
    </w:p>
    <w:p w:rsidR="0097478B" w:rsidRDefault="0097478B" w:rsidP="0097478B">
      <w:pPr>
        <w:pStyle w:val="Standard"/>
        <w:spacing w:line="240" w:lineRule="atLeast"/>
      </w:pPr>
      <w:r>
        <w:t>-</w:t>
      </w:r>
      <w:r>
        <w:tab/>
        <w:t>Рассылка дипломов с результатами ЗАОЧНОГО участия и благодарственных писем будет осуществляться в течении 2-х месяцев после регистрации заявки и конкурсного материла.</w:t>
      </w:r>
    </w:p>
    <w:p w:rsidR="007A3C1F" w:rsidRDefault="007A3C1F" w:rsidP="00B60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По вопросам вступления в онлайн Клуб и другим вопросам, связанным с деятельностью онлайн Клуба, обращайтесь по телефону</w:t>
      </w:r>
      <w:r w:rsidRPr="007A3C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8(905)733-66-48</w:t>
      </w:r>
    </w:p>
    <w:p w:rsidR="007A3C1F" w:rsidRDefault="007A3C1F" w:rsidP="00B60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989" w:rsidRPr="00227989" w:rsidRDefault="00227989" w:rsidP="00227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989">
        <w:rPr>
          <w:rFonts w:ascii="Times New Roman" w:hAnsi="Times New Roman" w:cs="Times New Roman"/>
          <w:b/>
          <w:sz w:val="24"/>
          <w:szCs w:val="24"/>
        </w:rPr>
        <w:t>ТРЕБОВАНИЯ К ПОДАЧЕ КОНКУРСНЫХ МАТЕРИАЛОВ</w:t>
      </w:r>
    </w:p>
    <w:p w:rsidR="00227989" w:rsidRPr="00227989" w:rsidRDefault="00227989" w:rsidP="00227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27989">
        <w:rPr>
          <w:rFonts w:ascii="Times New Roman" w:hAnsi="Times New Roman" w:cs="Times New Roman"/>
          <w:sz w:val="24"/>
          <w:szCs w:val="24"/>
        </w:rPr>
        <w:t xml:space="preserve">Файлы конкурсного материала должны подписываться следующим образом: </w:t>
      </w:r>
    </w:p>
    <w:p w:rsidR="00227989" w:rsidRPr="00227989" w:rsidRDefault="00227989" w:rsidP="00227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989">
        <w:rPr>
          <w:rFonts w:ascii="Times New Roman" w:hAnsi="Times New Roman" w:cs="Times New Roman"/>
          <w:sz w:val="24"/>
          <w:szCs w:val="24"/>
        </w:rPr>
        <w:t>учётный номер. Фамилия и имя участника, город - название самого номера через дефис!</w:t>
      </w:r>
    </w:p>
    <w:p w:rsidR="00227989" w:rsidRPr="00227989" w:rsidRDefault="00227989" w:rsidP="00227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27989">
        <w:rPr>
          <w:rFonts w:ascii="Times New Roman" w:hAnsi="Times New Roman" w:cs="Times New Roman"/>
          <w:sz w:val="24"/>
          <w:szCs w:val="24"/>
        </w:rPr>
        <w:t>Пример:  201</w:t>
      </w:r>
      <w:proofErr w:type="gramEnd"/>
      <w:r w:rsidRPr="00227989">
        <w:rPr>
          <w:rFonts w:ascii="Times New Roman" w:hAnsi="Times New Roman" w:cs="Times New Roman"/>
          <w:sz w:val="24"/>
          <w:szCs w:val="24"/>
        </w:rPr>
        <w:t xml:space="preserve">. Петрова Мария Сергеевна, </w:t>
      </w:r>
      <w:proofErr w:type="spellStart"/>
      <w:r w:rsidRPr="00227989">
        <w:rPr>
          <w:rFonts w:ascii="Times New Roman" w:hAnsi="Times New Roman" w:cs="Times New Roman"/>
          <w:sz w:val="24"/>
          <w:szCs w:val="24"/>
        </w:rPr>
        <w:t>г.Минск</w:t>
      </w:r>
      <w:proofErr w:type="spellEnd"/>
      <w:r w:rsidRPr="00227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27989">
        <w:rPr>
          <w:rFonts w:ascii="Times New Roman" w:hAnsi="Times New Roman" w:cs="Times New Roman"/>
          <w:sz w:val="24"/>
          <w:szCs w:val="24"/>
        </w:rPr>
        <w:t xml:space="preserve"> Родина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27989" w:rsidRDefault="00227989" w:rsidP="00227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98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27989">
        <w:rPr>
          <w:rFonts w:ascii="Times New Roman" w:hAnsi="Times New Roman" w:cs="Times New Roman"/>
          <w:i/>
          <w:sz w:val="24"/>
          <w:szCs w:val="24"/>
          <w:u w:val="single"/>
        </w:rPr>
        <w:t>Без указания учётных номеров и ненадлежащим образом оформленных, файлы и письма приниматься не будут!</w:t>
      </w:r>
    </w:p>
    <w:p w:rsidR="00227989" w:rsidRDefault="00227989" w:rsidP="00B60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27989">
        <w:rPr>
          <w:rFonts w:ascii="Times New Roman" w:hAnsi="Times New Roman" w:cs="Times New Roman"/>
          <w:sz w:val="24"/>
          <w:szCs w:val="24"/>
        </w:rPr>
        <w:t>Для номинаций Вокал, Хореография, Инструментальное исполнительство, Художественное слово, Театры, Социаль</w:t>
      </w:r>
      <w:r w:rsidR="00A541D5">
        <w:rPr>
          <w:rFonts w:ascii="Times New Roman" w:hAnsi="Times New Roman" w:cs="Times New Roman"/>
          <w:sz w:val="24"/>
          <w:szCs w:val="24"/>
        </w:rPr>
        <w:t xml:space="preserve">ный видеоролик «Нам нужен мир» </w:t>
      </w:r>
      <w:r w:rsidRPr="00227989">
        <w:rPr>
          <w:rFonts w:ascii="Times New Roman" w:hAnsi="Times New Roman" w:cs="Times New Roman"/>
          <w:sz w:val="24"/>
          <w:szCs w:val="24"/>
        </w:rPr>
        <w:t xml:space="preserve">необходимо прислать 1 видеоролик  выступления конкурсанта (солиста или ансамбля) на сцене (живой звук)  или  1 видеоклип (студийный </w:t>
      </w:r>
      <w:proofErr w:type="spellStart"/>
      <w:r w:rsidRPr="00227989">
        <w:rPr>
          <w:rFonts w:ascii="Times New Roman" w:hAnsi="Times New Roman" w:cs="Times New Roman"/>
          <w:sz w:val="24"/>
          <w:szCs w:val="24"/>
        </w:rPr>
        <w:t>мастеринг</w:t>
      </w:r>
      <w:proofErr w:type="spellEnd"/>
      <w:r w:rsidRPr="00227989">
        <w:rPr>
          <w:rFonts w:ascii="Times New Roman" w:hAnsi="Times New Roman" w:cs="Times New Roman"/>
          <w:sz w:val="24"/>
          <w:szCs w:val="24"/>
        </w:rPr>
        <w:t>).</w:t>
      </w:r>
    </w:p>
    <w:p w:rsidR="00227989" w:rsidRDefault="00227989" w:rsidP="00227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27989">
        <w:rPr>
          <w:rFonts w:ascii="Times New Roman" w:hAnsi="Times New Roman" w:cs="Times New Roman"/>
          <w:sz w:val="24"/>
          <w:szCs w:val="24"/>
        </w:rPr>
        <w:t>Для номинации «Изобразительное и декора</w:t>
      </w:r>
      <w:r>
        <w:rPr>
          <w:rFonts w:ascii="Times New Roman" w:hAnsi="Times New Roman" w:cs="Times New Roman"/>
          <w:sz w:val="24"/>
          <w:szCs w:val="24"/>
        </w:rPr>
        <w:t xml:space="preserve">тивно-прикладное творчество» - </w:t>
      </w:r>
      <w:r w:rsidRPr="00227989">
        <w:rPr>
          <w:rFonts w:ascii="Times New Roman" w:hAnsi="Times New Roman" w:cs="Times New Roman"/>
          <w:sz w:val="24"/>
          <w:szCs w:val="24"/>
        </w:rPr>
        <w:t xml:space="preserve">1 фото отснятого конкурсного материала в </w:t>
      </w:r>
      <w:proofErr w:type="gramStart"/>
      <w:r w:rsidRPr="00227989">
        <w:rPr>
          <w:rFonts w:ascii="Times New Roman" w:hAnsi="Times New Roman" w:cs="Times New Roman"/>
          <w:sz w:val="24"/>
          <w:szCs w:val="24"/>
        </w:rPr>
        <w:t xml:space="preserve">формате  </w:t>
      </w:r>
      <w:proofErr w:type="spellStart"/>
      <w:r w:rsidRPr="00227989">
        <w:rPr>
          <w:rFonts w:ascii="Times New Roman" w:hAnsi="Times New Roman" w:cs="Times New Roman"/>
          <w:sz w:val="24"/>
          <w:szCs w:val="24"/>
        </w:rPr>
        <w:t>jpeg</w:t>
      </w:r>
      <w:proofErr w:type="spellEnd"/>
      <w:proofErr w:type="gramEnd"/>
      <w:r w:rsidRPr="00227989">
        <w:rPr>
          <w:rFonts w:ascii="Times New Roman" w:hAnsi="Times New Roman" w:cs="Times New Roman"/>
          <w:sz w:val="24"/>
          <w:szCs w:val="24"/>
        </w:rPr>
        <w:t>.</w:t>
      </w:r>
    </w:p>
    <w:p w:rsidR="00227989" w:rsidRDefault="00227989" w:rsidP="00227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27989">
        <w:rPr>
          <w:rFonts w:ascii="Times New Roman" w:hAnsi="Times New Roman" w:cs="Times New Roman"/>
          <w:sz w:val="24"/>
          <w:szCs w:val="24"/>
        </w:rPr>
        <w:t xml:space="preserve">Видеофайлы форматов Mpeg4, WMV, </w:t>
      </w:r>
      <w:proofErr w:type="spellStart"/>
      <w:r w:rsidRPr="00227989">
        <w:rPr>
          <w:rFonts w:ascii="Times New Roman" w:hAnsi="Times New Roman" w:cs="Times New Roman"/>
          <w:sz w:val="24"/>
          <w:szCs w:val="24"/>
        </w:rPr>
        <w:t>DivX</w:t>
      </w:r>
      <w:proofErr w:type="spellEnd"/>
      <w:r w:rsidRPr="002279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989">
        <w:rPr>
          <w:rFonts w:ascii="Times New Roman" w:hAnsi="Times New Roman" w:cs="Times New Roman"/>
          <w:sz w:val="24"/>
          <w:szCs w:val="24"/>
        </w:rPr>
        <w:t>Xvid</w:t>
      </w:r>
      <w:proofErr w:type="spellEnd"/>
      <w:r w:rsidRPr="00227989">
        <w:rPr>
          <w:rFonts w:ascii="Times New Roman" w:hAnsi="Times New Roman" w:cs="Times New Roman"/>
          <w:sz w:val="24"/>
          <w:szCs w:val="24"/>
        </w:rPr>
        <w:t xml:space="preserve"> отправляются на электронную почту </w:t>
      </w:r>
      <w:hyperlink r:id="rId12" w:history="1">
        <w:r w:rsidRPr="00BA09E5">
          <w:rPr>
            <w:rStyle w:val="a5"/>
            <w:rFonts w:ascii="Times New Roman" w:hAnsi="Times New Roman" w:cs="Times New Roman"/>
            <w:sz w:val="24"/>
            <w:szCs w:val="24"/>
          </w:rPr>
          <w:t>radostplanety@yandex.ru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989">
        <w:rPr>
          <w:rFonts w:ascii="Times New Roman" w:hAnsi="Times New Roman" w:cs="Times New Roman"/>
          <w:sz w:val="24"/>
          <w:szCs w:val="24"/>
        </w:rPr>
        <w:t>или другим способом(после подачи заявки и получения учетного номера)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989" w:rsidRDefault="00227989" w:rsidP="00B60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C1F" w:rsidRPr="007A3C1F" w:rsidRDefault="00E0694D" w:rsidP="007A3C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ВЗНОСЫ</w:t>
      </w:r>
    </w:p>
    <w:p w:rsidR="00E0694D" w:rsidRPr="00E0694D" w:rsidRDefault="00E0694D" w:rsidP="00E06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E0694D">
        <w:rPr>
          <w:rFonts w:ascii="Times New Roman" w:hAnsi="Times New Roman" w:cs="Times New Roman"/>
          <w:sz w:val="24"/>
          <w:szCs w:val="24"/>
        </w:rPr>
        <w:t xml:space="preserve">Оплата для участников заочных </w:t>
      </w:r>
      <w:proofErr w:type="gramStart"/>
      <w:r w:rsidRPr="00E0694D">
        <w:rPr>
          <w:rFonts w:ascii="Times New Roman" w:hAnsi="Times New Roman" w:cs="Times New Roman"/>
          <w:sz w:val="24"/>
          <w:szCs w:val="24"/>
        </w:rPr>
        <w:t xml:space="preserve">номинаций  </w:t>
      </w:r>
      <w:r w:rsidRPr="00E0694D">
        <w:rPr>
          <w:rFonts w:ascii="Times New Roman" w:hAnsi="Times New Roman" w:cs="Times New Roman"/>
          <w:i/>
          <w:sz w:val="24"/>
          <w:szCs w:val="24"/>
          <w:u w:val="single"/>
        </w:rPr>
        <w:t>Вокал</w:t>
      </w:r>
      <w:proofErr w:type="gramEnd"/>
      <w:r w:rsidRPr="00E0694D">
        <w:rPr>
          <w:rFonts w:ascii="Times New Roman" w:hAnsi="Times New Roman" w:cs="Times New Roman"/>
          <w:i/>
          <w:sz w:val="24"/>
          <w:szCs w:val="24"/>
          <w:u w:val="single"/>
        </w:rPr>
        <w:t>, Хореография, Инструментальное исполнительство, Художественное слово</w:t>
      </w:r>
      <w:r w:rsidRPr="00E0694D">
        <w:rPr>
          <w:rFonts w:ascii="Times New Roman" w:hAnsi="Times New Roman" w:cs="Times New Roman"/>
          <w:sz w:val="24"/>
          <w:szCs w:val="24"/>
        </w:rPr>
        <w:t xml:space="preserve"> </w:t>
      </w:r>
      <w:r w:rsidRPr="00E0694D">
        <w:rPr>
          <w:rFonts w:ascii="Times New Roman" w:hAnsi="Times New Roman" w:cs="Times New Roman"/>
          <w:i/>
          <w:sz w:val="24"/>
          <w:szCs w:val="24"/>
          <w:u w:val="single"/>
        </w:rPr>
        <w:t xml:space="preserve">и </w:t>
      </w:r>
      <w:proofErr w:type="spellStart"/>
      <w:r w:rsidRPr="00E0694D">
        <w:rPr>
          <w:rFonts w:ascii="Times New Roman" w:hAnsi="Times New Roman" w:cs="Times New Roman"/>
          <w:i/>
          <w:sz w:val="24"/>
          <w:szCs w:val="24"/>
          <w:u w:val="single"/>
        </w:rPr>
        <w:t>тд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0694D">
        <w:rPr>
          <w:rFonts w:ascii="Times New Roman" w:hAnsi="Times New Roman" w:cs="Times New Roman"/>
          <w:sz w:val="24"/>
          <w:szCs w:val="24"/>
        </w:rPr>
        <w:t xml:space="preserve"> независимо от  возрастной номинации и количественного состава – </w:t>
      </w:r>
      <w:r w:rsidRPr="00E0694D">
        <w:rPr>
          <w:rFonts w:ascii="Times New Roman" w:hAnsi="Times New Roman" w:cs="Times New Roman"/>
          <w:b/>
          <w:sz w:val="24"/>
          <w:szCs w:val="24"/>
        </w:rPr>
        <w:t>800 рублей</w:t>
      </w:r>
      <w:r w:rsidRPr="00E0694D">
        <w:rPr>
          <w:rFonts w:ascii="Times New Roman" w:hAnsi="Times New Roman" w:cs="Times New Roman"/>
          <w:sz w:val="24"/>
          <w:szCs w:val="24"/>
        </w:rPr>
        <w:t xml:space="preserve"> за один конкурсный номер (ролик)</w:t>
      </w:r>
    </w:p>
    <w:p w:rsidR="00E0694D" w:rsidRPr="00E0694D" w:rsidRDefault="00E0694D" w:rsidP="00E06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94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E0694D">
        <w:rPr>
          <w:rFonts w:ascii="Times New Roman" w:hAnsi="Times New Roman" w:cs="Times New Roman"/>
          <w:sz w:val="24"/>
          <w:szCs w:val="24"/>
        </w:rPr>
        <w:t xml:space="preserve">Для участников заочной номинации </w:t>
      </w:r>
      <w:r w:rsidRPr="00E0694D">
        <w:rPr>
          <w:rFonts w:ascii="Times New Roman" w:hAnsi="Times New Roman" w:cs="Times New Roman"/>
          <w:i/>
          <w:sz w:val="24"/>
          <w:szCs w:val="24"/>
          <w:u w:val="single"/>
        </w:rPr>
        <w:t>«Изобразительное и декоративно-прикладное искусство»</w:t>
      </w:r>
      <w:r w:rsidRPr="00E0694D">
        <w:rPr>
          <w:rFonts w:ascii="Times New Roman" w:hAnsi="Times New Roman" w:cs="Times New Roman"/>
          <w:sz w:val="24"/>
          <w:szCs w:val="24"/>
        </w:rPr>
        <w:t xml:space="preserve"> по теме «Нам нужен мир!»  – </w:t>
      </w:r>
      <w:r w:rsidRPr="00E0694D">
        <w:rPr>
          <w:rFonts w:ascii="Times New Roman" w:hAnsi="Times New Roman" w:cs="Times New Roman"/>
          <w:b/>
          <w:sz w:val="24"/>
          <w:szCs w:val="24"/>
        </w:rPr>
        <w:t>400 рублей</w:t>
      </w:r>
      <w:r w:rsidRPr="00E0694D">
        <w:rPr>
          <w:rFonts w:ascii="Times New Roman" w:hAnsi="Times New Roman" w:cs="Times New Roman"/>
          <w:sz w:val="24"/>
          <w:szCs w:val="24"/>
        </w:rPr>
        <w:t xml:space="preserve"> за один конкурсный материал (фото).</w:t>
      </w:r>
    </w:p>
    <w:p w:rsidR="00E0694D" w:rsidRDefault="00E0694D" w:rsidP="00E06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E0694D">
        <w:rPr>
          <w:rFonts w:ascii="Times New Roman" w:hAnsi="Times New Roman" w:cs="Times New Roman"/>
          <w:sz w:val="24"/>
          <w:szCs w:val="24"/>
        </w:rPr>
        <w:t>Любой Конкурсант может участвовать в нескольких номинациях, но оплата за каждое произведение (номер) производится в полном объёме!</w:t>
      </w:r>
    </w:p>
    <w:p w:rsidR="0097478B" w:rsidRPr="0097478B" w:rsidRDefault="0097478B" w:rsidP="00E06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78B">
        <w:rPr>
          <w:rFonts w:ascii="Times New Roman" w:hAnsi="Times New Roman" w:cs="Times New Roman"/>
          <w:sz w:val="24"/>
          <w:szCs w:val="24"/>
        </w:rPr>
        <w:t xml:space="preserve">- </w:t>
      </w:r>
      <w:r w:rsidRPr="009747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Оплата за участие новичков во всех номинациях производится с 50% скидкой (в приложении обязательно сделать отметку, сто участник является новичком).</w:t>
      </w:r>
    </w:p>
    <w:p w:rsidR="007A3C1F" w:rsidRPr="007A3C1F" w:rsidRDefault="00E0694D" w:rsidP="00E06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ВНИМАНИЕ</w:t>
      </w:r>
      <w:r w:rsidRPr="00E069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94D">
        <w:rPr>
          <w:rFonts w:ascii="Times New Roman" w:hAnsi="Times New Roman" w:cs="Times New Roman"/>
          <w:i/>
          <w:sz w:val="24"/>
          <w:szCs w:val="24"/>
          <w:u w:val="single"/>
        </w:rPr>
        <w:t xml:space="preserve">Педагоги могут получить сертификат о прохождении мастер-классов и семинаров с указанием количества часов. Взнос за участие в семинарах – </w:t>
      </w:r>
      <w:r w:rsidRPr="00E0694D">
        <w:rPr>
          <w:rFonts w:ascii="Times New Roman" w:hAnsi="Times New Roman" w:cs="Times New Roman"/>
          <w:b/>
          <w:i/>
          <w:sz w:val="24"/>
          <w:szCs w:val="24"/>
          <w:u w:val="single"/>
        </w:rPr>
        <w:t>600 рублей</w:t>
      </w:r>
      <w:r w:rsidRPr="00E0694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E0694D">
        <w:rPr>
          <w:rFonts w:ascii="Times New Roman" w:hAnsi="Times New Roman" w:cs="Times New Roman"/>
          <w:sz w:val="24"/>
          <w:szCs w:val="24"/>
        </w:rPr>
        <w:t xml:space="preserve"> Темы предложены в дополнительном положении.</w:t>
      </w:r>
    </w:p>
    <w:p w:rsidR="00E0694D" w:rsidRDefault="00E0694D" w:rsidP="00E06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66758E">
        <w:rPr>
          <w:rFonts w:ascii="Times New Roman" w:hAnsi="Times New Roman" w:cs="Times New Roman"/>
          <w:sz w:val="24"/>
          <w:szCs w:val="24"/>
        </w:rPr>
        <w:t>Взносы участников имеют целевое назначение: прямые расходы, связанные с содержанием сайта и регистрацией заявок, изготовлением дипломов, приобретением медалей, кубков, подарков, почтовой рассылкой, издательской деятельностью, организацией внеконкурсных показов,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58E">
        <w:rPr>
          <w:rFonts w:ascii="Times New Roman" w:hAnsi="Times New Roman" w:cs="Times New Roman"/>
          <w:sz w:val="24"/>
          <w:szCs w:val="24"/>
        </w:rPr>
        <w:t>мероприятий, ведение уставной деятельности.</w:t>
      </w:r>
    </w:p>
    <w:p w:rsidR="007A3C1F" w:rsidRPr="007A3C1F" w:rsidRDefault="00E0694D" w:rsidP="00E06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94D">
        <w:rPr>
          <w:rFonts w:ascii="Times New Roman" w:hAnsi="Times New Roman" w:cs="Times New Roman"/>
          <w:sz w:val="24"/>
          <w:szCs w:val="24"/>
        </w:rPr>
        <w:t>-</w:t>
      </w:r>
      <w:r w:rsidRPr="00E0694D">
        <w:rPr>
          <w:rFonts w:ascii="Times New Roman" w:hAnsi="Times New Roman" w:cs="Times New Roman"/>
          <w:sz w:val="24"/>
          <w:szCs w:val="24"/>
        </w:rPr>
        <w:tab/>
      </w:r>
      <w:r w:rsidR="007A3C1F" w:rsidRPr="00E0694D">
        <w:rPr>
          <w:rFonts w:ascii="Times New Roman" w:hAnsi="Times New Roman" w:cs="Times New Roman"/>
          <w:sz w:val="24"/>
          <w:szCs w:val="24"/>
        </w:rPr>
        <w:t>Бухгалтерия</w:t>
      </w:r>
      <w:r w:rsidR="007A3C1F" w:rsidRPr="007A3C1F">
        <w:rPr>
          <w:rFonts w:ascii="Times New Roman" w:hAnsi="Times New Roman" w:cs="Times New Roman"/>
          <w:sz w:val="24"/>
          <w:szCs w:val="24"/>
        </w:rPr>
        <w:t xml:space="preserve"> выписывает все необходимые бухгалтерские документы.</w:t>
      </w:r>
    </w:p>
    <w:p w:rsidR="00B60B0D" w:rsidRDefault="00B60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58E" w:rsidRPr="0066758E" w:rsidRDefault="0066758E" w:rsidP="006675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58E">
        <w:rPr>
          <w:rFonts w:ascii="Times New Roman" w:hAnsi="Times New Roman" w:cs="Times New Roman"/>
          <w:b/>
          <w:sz w:val="24"/>
          <w:szCs w:val="24"/>
        </w:rPr>
        <w:t>СПОСОБ ОПЛАТЫ</w:t>
      </w:r>
    </w:p>
    <w:p w:rsidR="0066758E" w:rsidRPr="0066758E" w:rsidRDefault="0066758E" w:rsidP="006675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58E">
        <w:rPr>
          <w:rFonts w:ascii="Times New Roman" w:hAnsi="Times New Roman" w:cs="Times New Roman"/>
          <w:sz w:val="24"/>
          <w:szCs w:val="24"/>
        </w:rPr>
        <w:t>Оплата прои</w:t>
      </w:r>
      <w:r w:rsidR="00E0694D">
        <w:rPr>
          <w:rFonts w:ascii="Times New Roman" w:hAnsi="Times New Roman" w:cs="Times New Roman"/>
          <w:sz w:val="24"/>
          <w:szCs w:val="24"/>
        </w:rPr>
        <w:t xml:space="preserve">зводится на расчетный счет до </w:t>
      </w:r>
      <w:r w:rsidR="00E0694D">
        <w:rPr>
          <w:rFonts w:ascii="Times New Roman" w:hAnsi="Times New Roman" w:cs="Times New Roman"/>
          <w:color w:val="FF0000"/>
          <w:sz w:val="24"/>
          <w:szCs w:val="24"/>
        </w:rPr>
        <w:t xml:space="preserve">1 </w:t>
      </w:r>
      <w:r w:rsidR="00C1789A">
        <w:rPr>
          <w:rFonts w:ascii="Times New Roman" w:hAnsi="Times New Roman" w:cs="Times New Roman"/>
          <w:color w:val="FF0000"/>
          <w:sz w:val="24"/>
          <w:szCs w:val="24"/>
        </w:rPr>
        <w:t>ма</w:t>
      </w:r>
      <w:r w:rsidR="00E0694D" w:rsidRPr="00E0694D">
        <w:rPr>
          <w:rFonts w:ascii="Times New Roman" w:hAnsi="Times New Roman" w:cs="Times New Roman"/>
          <w:color w:val="FF0000"/>
          <w:sz w:val="24"/>
          <w:szCs w:val="24"/>
        </w:rPr>
        <w:t>я 2016 года</w:t>
      </w:r>
      <w:r w:rsidR="00E0694D">
        <w:rPr>
          <w:rFonts w:ascii="Times New Roman" w:hAnsi="Times New Roman" w:cs="Times New Roman"/>
          <w:sz w:val="24"/>
          <w:szCs w:val="24"/>
        </w:rPr>
        <w:t>.</w:t>
      </w:r>
      <w:r w:rsidRPr="00667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58E" w:rsidRPr="0066758E" w:rsidRDefault="0066758E" w:rsidP="006675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58E">
        <w:rPr>
          <w:rFonts w:ascii="Times New Roman" w:hAnsi="Times New Roman" w:cs="Times New Roman"/>
          <w:b/>
          <w:sz w:val="24"/>
          <w:szCs w:val="24"/>
        </w:rPr>
        <w:t>Наши реквизиты:</w:t>
      </w:r>
    </w:p>
    <w:p w:rsidR="0066758E" w:rsidRPr="0066758E" w:rsidRDefault="0066758E" w:rsidP="0066758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758E">
        <w:rPr>
          <w:rFonts w:ascii="Times New Roman" w:hAnsi="Times New Roman" w:cs="Times New Roman"/>
          <w:i/>
          <w:sz w:val="24"/>
          <w:szCs w:val="24"/>
          <w:u w:val="single"/>
        </w:rPr>
        <w:t>Ставропольская региональная творческая общественная организация «Радость планеты»</w:t>
      </w:r>
    </w:p>
    <w:p w:rsidR="0066758E" w:rsidRPr="0066758E" w:rsidRDefault="0066758E" w:rsidP="0066758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758E">
        <w:rPr>
          <w:rFonts w:ascii="Times New Roman" w:hAnsi="Times New Roman" w:cs="Times New Roman"/>
          <w:i/>
          <w:sz w:val="24"/>
          <w:szCs w:val="24"/>
          <w:u w:val="single"/>
        </w:rPr>
        <w:t>ИНН 2632750562 КПП 263201001 расчетный счет № 407 038 106 000 000 12141</w:t>
      </w:r>
    </w:p>
    <w:p w:rsidR="0066758E" w:rsidRPr="0066758E" w:rsidRDefault="0066758E" w:rsidP="0066758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758E">
        <w:rPr>
          <w:rFonts w:ascii="Times New Roman" w:hAnsi="Times New Roman" w:cs="Times New Roman"/>
          <w:i/>
          <w:sz w:val="24"/>
          <w:szCs w:val="24"/>
          <w:u w:val="single"/>
        </w:rPr>
        <w:t>в Филиале «Пятигорский» ПАО КБ «</w:t>
      </w:r>
      <w:proofErr w:type="spellStart"/>
      <w:r w:rsidRPr="0066758E">
        <w:rPr>
          <w:rFonts w:ascii="Times New Roman" w:hAnsi="Times New Roman" w:cs="Times New Roman"/>
          <w:i/>
          <w:sz w:val="24"/>
          <w:szCs w:val="24"/>
          <w:u w:val="single"/>
        </w:rPr>
        <w:t>ЕвроситиБанк</w:t>
      </w:r>
      <w:proofErr w:type="spellEnd"/>
      <w:r w:rsidRPr="0066758E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66758E" w:rsidRPr="0066758E" w:rsidRDefault="0066758E" w:rsidP="0066758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758E">
        <w:rPr>
          <w:rFonts w:ascii="Times New Roman" w:hAnsi="Times New Roman" w:cs="Times New Roman"/>
          <w:i/>
          <w:sz w:val="24"/>
          <w:szCs w:val="24"/>
          <w:u w:val="single"/>
        </w:rPr>
        <w:t xml:space="preserve">БИК 040708790 </w:t>
      </w:r>
      <w:proofErr w:type="spellStart"/>
      <w:r w:rsidRPr="0066758E">
        <w:rPr>
          <w:rFonts w:ascii="Times New Roman" w:hAnsi="Times New Roman" w:cs="Times New Roman"/>
          <w:i/>
          <w:sz w:val="24"/>
          <w:szCs w:val="24"/>
          <w:u w:val="single"/>
        </w:rPr>
        <w:t>кор</w:t>
      </w:r>
      <w:proofErr w:type="spellEnd"/>
      <w:r w:rsidRPr="0066758E">
        <w:rPr>
          <w:rFonts w:ascii="Times New Roman" w:hAnsi="Times New Roman" w:cs="Times New Roman"/>
          <w:i/>
          <w:sz w:val="24"/>
          <w:szCs w:val="24"/>
          <w:u w:val="single"/>
        </w:rPr>
        <w:t>/счет 30101810200000000790</w:t>
      </w:r>
    </w:p>
    <w:p w:rsidR="0066758E" w:rsidRPr="0066758E" w:rsidRDefault="0066758E" w:rsidP="0066758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758E">
        <w:rPr>
          <w:rFonts w:ascii="Times New Roman" w:hAnsi="Times New Roman" w:cs="Times New Roman"/>
          <w:i/>
          <w:sz w:val="24"/>
          <w:szCs w:val="24"/>
          <w:u w:val="single"/>
        </w:rPr>
        <w:t>Для оплаты организационного взноса в назначении платежа указать СТРОГО:</w:t>
      </w:r>
    </w:p>
    <w:p w:rsidR="0066758E" w:rsidRDefault="0066758E" w:rsidP="0066758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758E">
        <w:rPr>
          <w:rFonts w:ascii="Times New Roman" w:hAnsi="Times New Roman" w:cs="Times New Roman"/>
          <w:i/>
          <w:sz w:val="24"/>
          <w:szCs w:val="24"/>
          <w:u w:val="single"/>
        </w:rPr>
        <w:t>«Организационный взнос на проведение мероприятия (С указанием фамилии участника)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97478B" w:rsidRDefault="0097478B" w:rsidP="0066758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7478B" w:rsidRPr="0097478B" w:rsidRDefault="0097478B" w:rsidP="009747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78B">
        <w:rPr>
          <w:rFonts w:ascii="Times New Roman" w:hAnsi="Times New Roman" w:cs="Times New Roman"/>
          <w:b/>
          <w:sz w:val="24"/>
          <w:szCs w:val="24"/>
        </w:rPr>
        <w:t>ВАЖНО: Для оплаты Организационного взноса в назначении платежа указать СТРОГО:</w:t>
      </w:r>
    </w:p>
    <w:p w:rsidR="0097478B" w:rsidRPr="0097478B" w:rsidRDefault="0097478B" w:rsidP="009747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78B">
        <w:rPr>
          <w:rFonts w:ascii="Times New Roman" w:hAnsi="Times New Roman" w:cs="Times New Roman"/>
          <w:b/>
          <w:sz w:val="24"/>
          <w:szCs w:val="24"/>
        </w:rPr>
        <w:t>«Организационный взнос за участие ЗАОЧНО в конкурсной программе «Верь в свою звезду» (С указанием фамилии участника)</w:t>
      </w:r>
    </w:p>
    <w:p w:rsidR="0066758E" w:rsidRDefault="0066758E" w:rsidP="0066758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6758E" w:rsidRPr="0066758E" w:rsidRDefault="0066758E" w:rsidP="006675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58E">
        <w:rPr>
          <w:rFonts w:ascii="Times New Roman" w:hAnsi="Times New Roman" w:cs="Times New Roman"/>
          <w:b/>
          <w:sz w:val="24"/>
          <w:szCs w:val="24"/>
        </w:rPr>
        <w:t>Справки по телефонам: 8-928-300-78-74, 8-928-376-03-11, 8-905-733-66-48 –ОРГКОМИТЕТ</w:t>
      </w:r>
    </w:p>
    <w:p w:rsidR="0066758E" w:rsidRDefault="0066758E" w:rsidP="00667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58E" w:rsidRDefault="0066758E" w:rsidP="00667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58E" w:rsidRDefault="0066758E" w:rsidP="00667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6"/>
      </w:tblGrid>
      <w:tr w:rsidR="0097478B" w:rsidTr="00A2438E">
        <w:trPr>
          <w:trHeight w:val="5721"/>
        </w:trPr>
        <w:tc>
          <w:tcPr>
            <w:tcW w:w="9924" w:type="dxa"/>
          </w:tcPr>
          <w:p w:rsidR="0097478B" w:rsidRDefault="0097478B" w:rsidP="00A2438E">
            <w:pPr>
              <w:pStyle w:val="1"/>
              <w:spacing w:after="619" w:line="240" w:lineRule="atLeast"/>
              <w:ind w:right="23"/>
              <w:contextualSpacing/>
              <w:jc w:val="right"/>
              <w:rPr>
                <w:rFonts w:eastAsiaTheme="minorHAnsi"/>
                <w:spacing w:val="0"/>
                <w:sz w:val="24"/>
                <w:szCs w:val="28"/>
              </w:rPr>
            </w:pPr>
            <w:r w:rsidRPr="00732C7C">
              <w:rPr>
                <w:rFonts w:eastAsiaTheme="minorHAnsi"/>
                <w:spacing w:val="0"/>
                <w:sz w:val="24"/>
                <w:szCs w:val="28"/>
              </w:rPr>
              <w:lastRenderedPageBreak/>
              <w:t>Приложение № 1</w:t>
            </w:r>
          </w:p>
          <w:p w:rsidR="00025117" w:rsidRDefault="00025117" w:rsidP="00A2438E">
            <w:pPr>
              <w:pStyle w:val="1"/>
              <w:spacing w:after="619" w:line="240" w:lineRule="atLeast"/>
              <w:ind w:right="23"/>
              <w:contextualSpacing/>
              <w:jc w:val="right"/>
              <w:rPr>
                <w:rFonts w:eastAsiaTheme="minorHAnsi"/>
                <w:spacing w:val="0"/>
                <w:sz w:val="24"/>
                <w:szCs w:val="28"/>
              </w:rPr>
            </w:pPr>
            <w:proofErr w:type="spellStart"/>
            <w:r>
              <w:rPr>
                <w:rFonts w:eastAsiaTheme="minorHAnsi"/>
                <w:spacing w:val="0"/>
                <w:sz w:val="24"/>
                <w:szCs w:val="28"/>
              </w:rPr>
              <w:t>Промокод</w:t>
            </w:r>
            <w:proofErr w:type="spellEnd"/>
            <w:r>
              <w:rPr>
                <w:rFonts w:eastAsiaTheme="minorHAnsi"/>
                <w:spacing w:val="0"/>
                <w:sz w:val="24"/>
                <w:szCs w:val="28"/>
              </w:rPr>
              <w:t>_______________</w:t>
            </w:r>
          </w:p>
          <w:p w:rsidR="00025117" w:rsidRDefault="00025117" w:rsidP="00A2438E">
            <w:pPr>
              <w:pStyle w:val="1"/>
              <w:spacing w:after="619" w:line="240" w:lineRule="atLeast"/>
              <w:ind w:right="23"/>
              <w:contextualSpacing/>
              <w:jc w:val="right"/>
              <w:rPr>
                <w:rFonts w:eastAsiaTheme="minorHAnsi"/>
                <w:spacing w:val="0"/>
                <w:sz w:val="24"/>
                <w:szCs w:val="28"/>
              </w:rPr>
            </w:pPr>
            <w:r>
              <w:rPr>
                <w:rFonts w:eastAsiaTheme="minorHAnsi"/>
                <w:spacing w:val="0"/>
                <w:sz w:val="24"/>
                <w:szCs w:val="28"/>
              </w:rPr>
              <w:t>Реферальная ссылка_______________</w:t>
            </w:r>
          </w:p>
          <w:p w:rsidR="00025117" w:rsidRPr="00732C7C" w:rsidRDefault="00025117" w:rsidP="00A2438E">
            <w:pPr>
              <w:pStyle w:val="1"/>
              <w:spacing w:after="619" w:line="240" w:lineRule="atLeast"/>
              <w:ind w:right="23"/>
              <w:contextualSpacing/>
              <w:jc w:val="right"/>
              <w:rPr>
                <w:rFonts w:eastAsiaTheme="minorHAnsi"/>
                <w:spacing w:val="0"/>
                <w:sz w:val="24"/>
                <w:szCs w:val="28"/>
              </w:rPr>
            </w:pPr>
          </w:p>
          <w:p w:rsidR="0097478B" w:rsidRDefault="0097478B" w:rsidP="00A2438E">
            <w:pPr>
              <w:pStyle w:val="1"/>
              <w:spacing w:after="619" w:line="240" w:lineRule="atLeast"/>
              <w:ind w:right="23"/>
              <w:contextualSpacing/>
              <w:jc w:val="center"/>
              <w:rPr>
                <w:rFonts w:eastAsiaTheme="minorHAnsi"/>
                <w:b/>
                <w:spacing w:val="0"/>
                <w:sz w:val="24"/>
                <w:szCs w:val="28"/>
              </w:rPr>
            </w:pPr>
            <w:r w:rsidRPr="00732C7C">
              <w:rPr>
                <w:rFonts w:eastAsiaTheme="minorHAnsi"/>
                <w:b/>
                <w:spacing w:val="0"/>
                <w:sz w:val="24"/>
                <w:szCs w:val="28"/>
              </w:rPr>
              <w:t xml:space="preserve">ЗАЯВКА </w:t>
            </w:r>
            <w:r>
              <w:rPr>
                <w:rFonts w:eastAsiaTheme="minorHAnsi"/>
                <w:b/>
                <w:spacing w:val="0"/>
                <w:sz w:val="24"/>
                <w:szCs w:val="28"/>
              </w:rPr>
              <w:t>–</w:t>
            </w:r>
            <w:r w:rsidRPr="00732C7C">
              <w:rPr>
                <w:rFonts w:eastAsiaTheme="minorHAnsi"/>
                <w:b/>
                <w:spacing w:val="0"/>
                <w:sz w:val="24"/>
                <w:szCs w:val="28"/>
              </w:rPr>
              <w:t>АНКЕТА</w:t>
            </w:r>
          </w:p>
          <w:p w:rsidR="0097478B" w:rsidRPr="00732C7C" w:rsidRDefault="0097478B" w:rsidP="00A2438E">
            <w:pPr>
              <w:pStyle w:val="1"/>
              <w:spacing w:after="619" w:line="240" w:lineRule="atLeast"/>
              <w:ind w:right="23"/>
              <w:contextualSpacing/>
              <w:jc w:val="center"/>
              <w:rPr>
                <w:rFonts w:eastAsiaTheme="minorHAnsi"/>
                <w:b/>
                <w:spacing w:val="0"/>
                <w:sz w:val="24"/>
                <w:szCs w:val="28"/>
              </w:rPr>
            </w:pPr>
            <w:r>
              <w:rPr>
                <w:rFonts w:eastAsiaTheme="minorHAnsi"/>
                <w:b/>
                <w:spacing w:val="0"/>
                <w:sz w:val="24"/>
                <w:szCs w:val="28"/>
              </w:rPr>
              <w:t>(заочная форма участия)</w:t>
            </w:r>
          </w:p>
          <w:p w:rsidR="0097478B" w:rsidRPr="00732C7C" w:rsidRDefault="0097478B" w:rsidP="00A2438E">
            <w:pPr>
              <w:pStyle w:val="1"/>
              <w:spacing w:after="619" w:line="240" w:lineRule="atLeast"/>
              <w:ind w:right="23"/>
              <w:contextualSpacing/>
              <w:jc w:val="center"/>
              <w:rPr>
                <w:rFonts w:eastAsiaTheme="minorHAnsi"/>
                <w:b/>
                <w:spacing w:val="0"/>
                <w:sz w:val="20"/>
                <w:szCs w:val="28"/>
              </w:rPr>
            </w:pPr>
            <w:r w:rsidRPr="00732C7C">
              <w:rPr>
                <w:rFonts w:eastAsiaTheme="minorHAnsi"/>
                <w:b/>
                <w:spacing w:val="0"/>
                <w:sz w:val="24"/>
                <w:szCs w:val="28"/>
              </w:rPr>
              <w:t xml:space="preserve">   </w:t>
            </w:r>
            <w:r>
              <w:rPr>
                <w:rFonts w:eastAsiaTheme="minorHAnsi"/>
                <w:b/>
                <w:spacing w:val="0"/>
                <w:sz w:val="24"/>
                <w:szCs w:val="28"/>
              </w:rPr>
              <w:t>***</w:t>
            </w:r>
            <w:r w:rsidRPr="00732C7C">
              <w:rPr>
                <w:rFonts w:eastAsiaTheme="minorHAnsi"/>
                <w:b/>
                <w:spacing w:val="0"/>
                <w:sz w:val="20"/>
                <w:szCs w:val="28"/>
              </w:rPr>
              <w:t>(</w:t>
            </w:r>
            <w:r w:rsidRPr="00732C7C">
              <w:rPr>
                <w:rFonts w:eastAsiaTheme="minorHAnsi"/>
                <w:b/>
                <w:spacing w:val="0"/>
                <w:sz w:val="16"/>
                <w:szCs w:val="28"/>
              </w:rPr>
              <w:t>Заполняется на отдельном листе формата А</w:t>
            </w:r>
            <w:proofErr w:type="gramStart"/>
            <w:r w:rsidRPr="00732C7C">
              <w:rPr>
                <w:rFonts w:eastAsiaTheme="minorHAnsi"/>
                <w:b/>
                <w:spacing w:val="0"/>
                <w:sz w:val="16"/>
                <w:szCs w:val="28"/>
              </w:rPr>
              <w:t>4,  отмечая</w:t>
            </w:r>
            <w:proofErr w:type="gramEnd"/>
            <w:r w:rsidRPr="00732C7C">
              <w:rPr>
                <w:rFonts w:eastAsiaTheme="minorHAnsi"/>
                <w:b/>
                <w:spacing w:val="0"/>
                <w:sz w:val="16"/>
                <w:szCs w:val="28"/>
              </w:rPr>
              <w:t xml:space="preserve"> все актуальные пункты)</w:t>
            </w:r>
          </w:p>
          <w:p w:rsidR="0097478B" w:rsidRPr="00732C7C" w:rsidRDefault="0097478B" w:rsidP="00A2438E">
            <w:pPr>
              <w:pStyle w:val="1"/>
              <w:spacing w:after="619" w:line="240" w:lineRule="atLeast"/>
              <w:ind w:right="23"/>
              <w:contextualSpacing/>
              <w:jc w:val="center"/>
              <w:rPr>
                <w:rFonts w:eastAsiaTheme="minorHAnsi"/>
                <w:b/>
                <w:spacing w:val="0"/>
                <w:sz w:val="16"/>
                <w:szCs w:val="28"/>
              </w:rPr>
            </w:pPr>
            <w:r w:rsidRPr="00732C7C">
              <w:rPr>
                <w:rFonts w:eastAsiaTheme="minorHAnsi"/>
                <w:b/>
                <w:spacing w:val="0"/>
                <w:sz w:val="16"/>
                <w:szCs w:val="28"/>
              </w:rPr>
              <w:t>Принимается строго в напечатанном виде!</w:t>
            </w:r>
          </w:p>
          <w:p w:rsidR="0097478B" w:rsidRPr="00732C7C" w:rsidRDefault="0097478B" w:rsidP="00A2438E">
            <w:pPr>
              <w:pStyle w:val="1"/>
              <w:spacing w:after="619" w:line="240" w:lineRule="atLeast"/>
              <w:ind w:right="23"/>
              <w:contextualSpacing/>
              <w:jc w:val="center"/>
              <w:rPr>
                <w:rFonts w:eastAsiaTheme="minorHAnsi"/>
                <w:spacing w:val="0"/>
                <w:sz w:val="24"/>
                <w:szCs w:val="28"/>
              </w:rPr>
            </w:pPr>
          </w:p>
          <w:p w:rsidR="0097478B" w:rsidRDefault="0097478B" w:rsidP="00A2438E">
            <w:pPr>
              <w:pStyle w:val="1"/>
              <w:spacing w:after="619" w:line="240" w:lineRule="atLeast"/>
              <w:ind w:right="23"/>
              <w:contextualSpacing/>
              <w:jc w:val="center"/>
              <w:rPr>
                <w:rFonts w:eastAsiaTheme="minorHAnsi"/>
                <w:spacing w:val="0"/>
                <w:sz w:val="24"/>
                <w:szCs w:val="28"/>
              </w:rPr>
            </w:pPr>
            <w:r w:rsidRPr="00732C7C">
              <w:rPr>
                <w:rFonts w:eastAsiaTheme="minorHAnsi"/>
                <w:spacing w:val="0"/>
                <w:sz w:val="24"/>
                <w:szCs w:val="28"/>
              </w:rPr>
              <w:t xml:space="preserve">Просим включить в число участников </w:t>
            </w:r>
            <w:r>
              <w:rPr>
                <w:rFonts w:eastAsiaTheme="minorHAnsi"/>
                <w:spacing w:val="0"/>
                <w:sz w:val="24"/>
                <w:szCs w:val="28"/>
                <w:lang w:val="en-US"/>
              </w:rPr>
              <w:t>VI</w:t>
            </w:r>
            <w:r w:rsidRPr="00732C7C">
              <w:rPr>
                <w:rFonts w:eastAsiaTheme="minorHAnsi"/>
                <w:spacing w:val="0"/>
                <w:sz w:val="24"/>
                <w:szCs w:val="28"/>
              </w:rPr>
              <w:t xml:space="preserve"> </w:t>
            </w:r>
            <w:r>
              <w:rPr>
                <w:rFonts w:eastAsiaTheme="minorHAnsi"/>
                <w:spacing w:val="0"/>
                <w:sz w:val="24"/>
                <w:szCs w:val="28"/>
              </w:rPr>
              <w:t xml:space="preserve">Международного </w:t>
            </w:r>
            <w:r w:rsidRPr="00732C7C">
              <w:rPr>
                <w:rFonts w:eastAsiaTheme="minorHAnsi"/>
                <w:spacing w:val="0"/>
                <w:sz w:val="24"/>
                <w:szCs w:val="28"/>
              </w:rPr>
              <w:t xml:space="preserve">конкурса-фестиваля </w:t>
            </w:r>
          </w:p>
          <w:p w:rsidR="0097478B" w:rsidRPr="00732C7C" w:rsidRDefault="0097478B" w:rsidP="00A2438E">
            <w:pPr>
              <w:pStyle w:val="1"/>
              <w:spacing w:after="619" w:line="240" w:lineRule="atLeast"/>
              <w:ind w:right="23"/>
              <w:contextualSpacing/>
              <w:jc w:val="center"/>
              <w:rPr>
                <w:rFonts w:eastAsiaTheme="minorHAnsi"/>
                <w:spacing w:val="0"/>
                <w:sz w:val="24"/>
                <w:szCs w:val="28"/>
              </w:rPr>
            </w:pPr>
            <w:r w:rsidRPr="00732C7C">
              <w:rPr>
                <w:rFonts w:eastAsiaTheme="minorHAnsi"/>
                <w:spacing w:val="0"/>
                <w:sz w:val="24"/>
                <w:szCs w:val="28"/>
              </w:rPr>
              <w:t>«</w:t>
            </w:r>
            <w:r>
              <w:rPr>
                <w:rFonts w:eastAsiaTheme="minorHAnsi"/>
                <w:spacing w:val="0"/>
                <w:sz w:val="24"/>
                <w:szCs w:val="28"/>
              </w:rPr>
              <w:t>Верь в свою звезду</w:t>
            </w:r>
            <w:r w:rsidRPr="00732C7C">
              <w:rPr>
                <w:rFonts w:eastAsiaTheme="minorHAnsi"/>
                <w:spacing w:val="0"/>
                <w:sz w:val="24"/>
                <w:szCs w:val="28"/>
              </w:rPr>
              <w:t>»</w:t>
            </w:r>
          </w:p>
          <w:p w:rsidR="0097478B" w:rsidRPr="00732C7C" w:rsidRDefault="0097478B" w:rsidP="00A2438E">
            <w:pPr>
              <w:pStyle w:val="1"/>
              <w:spacing w:after="619" w:line="240" w:lineRule="atLeast"/>
              <w:ind w:right="23"/>
              <w:contextualSpacing/>
              <w:jc w:val="center"/>
              <w:rPr>
                <w:rFonts w:eastAsiaTheme="minorHAnsi"/>
                <w:spacing w:val="0"/>
                <w:sz w:val="24"/>
                <w:szCs w:val="28"/>
              </w:rPr>
            </w:pPr>
          </w:p>
          <w:p w:rsidR="0097478B" w:rsidRPr="00732C7C" w:rsidRDefault="0097478B" w:rsidP="00A2438E">
            <w:pPr>
              <w:pStyle w:val="1"/>
              <w:spacing w:after="619" w:line="240" w:lineRule="atLeast"/>
              <w:ind w:right="23"/>
              <w:contextualSpacing/>
              <w:jc w:val="center"/>
              <w:rPr>
                <w:rFonts w:eastAsiaTheme="minorHAnsi"/>
                <w:spacing w:val="0"/>
                <w:sz w:val="24"/>
                <w:szCs w:val="28"/>
              </w:rPr>
            </w:pPr>
            <w:r w:rsidRPr="00732C7C">
              <w:rPr>
                <w:rFonts w:eastAsiaTheme="minorHAnsi"/>
                <w:spacing w:val="0"/>
                <w:sz w:val="24"/>
                <w:szCs w:val="28"/>
              </w:rPr>
              <w:t>__________________________________________________________</w:t>
            </w:r>
          </w:p>
          <w:p w:rsidR="0097478B" w:rsidRPr="00855938" w:rsidRDefault="0097478B" w:rsidP="00A2438E">
            <w:pPr>
              <w:pStyle w:val="1"/>
              <w:spacing w:after="619" w:line="360" w:lineRule="auto"/>
              <w:ind w:right="23"/>
              <w:contextualSpacing/>
              <w:jc w:val="center"/>
              <w:rPr>
                <w:rFonts w:eastAsiaTheme="minorHAnsi"/>
                <w:spacing w:val="0"/>
                <w:sz w:val="22"/>
                <w:szCs w:val="28"/>
              </w:rPr>
            </w:pPr>
            <w:r w:rsidRPr="00855938">
              <w:rPr>
                <w:rFonts w:eastAsiaTheme="minorHAnsi"/>
                <w:spacing w:val="0"/>
                <w:sz w:val="22"/>
                <w:szCs w:val="28"/>
              </w:rPr>
              <w:t>Указать ФИО солиста или название группы/ для ИЗО, ДПИ, фотография - автора работы</w:t>
            </w:r>
          </w:p>
          <w:p w:rsidR="0097478B" w:rsidRPr="00732C7C" w:rsidRDefault="0097478B" w:rsidP="00A2438E">
            <w:pPr>
              <w:pStyle w:val="1"/>
              <w:spacing w:after="619" w:line="360" w:lineRule="auto"/>
              <w:ind w:right="23"/>
              <w:contextualSpacing/>
              <w:jc w:val="center"/>
              <w:rPr>
                <w:rFonts w:eastAsiaTheme="minorHAnsi"/>
                <w:spacing w:val="0"/>
                <w:sz w:val="24"/>
                <w:szCs w:val="28"/>
              </w:rPr>
            </w:pPr>
          </w:p>
          <w:p w:rsidR="0097478B" w:rsidRPr="00732C7C" w:rsidRDefault="0097478B" w:rsidP="00A2438E">
            <w:pPr>
              <w:pStyle w:val="1"/>
              <w:spacing w:after="619" w:line="360" w:lineRule="auto"/>
              <w:ind w:right="23"/>
              <w:contextualSpacing/>
              <w:jc w:val="center"/>
              <w:rPr>
                <w:rFonts w:eastAsiaTheme="minorHAnsi"/>
                <w:spacing w:val="0"/>
                <w:sz w:val="24"/>
                <w:szCs w:val="28"/>
              </w:rPr>
            </w:pPr>
            <w:r w:rsidRPr="00732C7C">
              <w:rPr>
                <w:rFonts w:eastAsiaTheme="minorHAnsi"/>
                <w:spacing w:val="0"/>
                <w:sz w:val="24"/>
                <w:szCs w:val="28"/>
              </w:rPr>
              <w:t>1.</w:t>
            </w:r>
            <w:r w:rsidRPr="00732C7C">
              <w:rPr>
                <w:rFonts w:eastAsiaTheme="minorHAnsi"/>
                <w:spacing w:val="0"/>
                <w:sz w:val="24"/>
                <w:szCs w:val="28"/>
              </w:rPr>
              <w:tab/>
              <w:t xml:space="preserve">Город, страна, наименование организации, </w:t>
            </w:r>
            <w:proofErr w:type="gramStart"/>
            <w:r w:rsidRPr="00732C7C">
              <w:rPr>
                <w:rFonts w:eastAsiaTheme="minorHAnsi"/>
                <w:spacing w:val="0"/>
                <w:sz w:val="24"/>
                <w:szCs w:val="28"/>
              </w:rPr>
              <w:t>направляющей  участника</w:t>
            </w:r>
            <w:proofErr w:type="gramEnd"/>
            <w:r w:rsidRPr="00732C7C">
              <w:rPr>
                <w:rFonts w:eastAsiaTheme="minorHAnsi"/>
                <w:spacing w:val="0"/>
                <w:sz w:val="24"/>
                <w:szCs w:val="28"/>
              </w:rPr>
              <w:t>.</w:t>
            </w:r>
          </w:p>
          <w:p w:rsidR="0097478B" w:rsidRPr="00732C7C" w:rsidRDefault="0097478B" w:rsidP="00A2438E">
            <w:pPr>
              <w:pStyle w:val="1"/>
              <w:spacing w:after="619" w:line="360" w:lineRule="auto"/>
              <w:ind w:right="23"/>
              <w:contextualSpacing/>
              <w:jc w:val="center"/>
              <w:rPr>
                <w:rFonts w:eastAsiaTheme="minorHAnsi"/>
                <w:spacing w:val="0"/>
                <w:sz w:val="24"/>
                <w:szCs w:val="28"/>
              </w:rPr>
            </w:pPr>
          </w:p>
          <w:p w:rsidR="0097478B" w:rsidRPr="00732C7C" w:rsidRDefault="0097478B" w:rsidP="00A2438E">
            <w:pPr>
              <w:pStyle w:val="1"/>
              <w:spacing w:after="619" w:line="360" w:lineRule="auto"/>
              <w:ind w:right="23"/>
              <w:contextualSpacing/>
              <w:jc w:val="center"/>
              <w:rPr>
                <w:rFonts w:eastAsiaTheme="minorHAnsi"/>
                <w:spacing w:val="0"/>
                <w:sz w:val="24"/>
                <w:szCs w:val="28"/>
              </w:rPr>
            </w:pPr>
            <w:r w:rsidRPr="00732C7C">
              <w:rPr>
                <w:rFonts w:eastAsiaTheme="minorHAnsi"/>
                <w:spacing w:val="0"/>
                <w:sz w:val="24"/>
                <w:szCs w:val="28"/>
              </w:rPr>
              <w:t>2.</w:t>
            </w:r>
            <w:r w:rsidRPr="00732C7C">
              <w:rPr>
                <w:rFonts w:eastAsiaTheme="minorHAnsi"/>
                <w:spacing w:val="0"/>
                <w:sz w:val="24"/>
                <w:szCs w:val="28"/>
              </w:rPr>
              <w:tab/>
              <w:t xml:space="preserve">Контактный телефон (с указанием кода города и страны), </w:t>
            </w:r>
            <w:proofErr w:type="gramStart"/>
            <w:r w:rsidRPr="00732C7C">
              <w:rPr>
                <w:rFonts w:eastAsiaTheme="minorHAnsi"/>
                <w:spacing w:val="0"/>
                <w:sz w:val="24"/>
                <w:szCs w:val="28"/>
              </w:rPr>
              <w:t>факс,  е</w:t>
            </w:r>
            <w:proofErr w:type="gramEnd"/>
            <w:r w:rsidRPr="00732C7C">
              <w:rPr>
                <w:rFonts w:eastAsiaTheme="minorHAnsi"/>
                <w:spacing w:val="0"/>
                <w:sz w:val="24"/>
                <w:szCs w:val="28"/>
              </w:rPr>
              <w:t>-</w:t>
            </w:r>
            <w:proofErr w:type="spellStart"/>
            <w:r w:rsidRPr="00732C7C">
              <w:rPr>
                <w:rFonts w:eastAsiaTheme="minorHAnsi"/>
                <w:spacing w:val="0"/>
                <w:sz w:val="24"/>
                <w:szCs w:val="28"/>
              </w:rPr>
              <w:t>mail</w:t>
            </w:r>
            <w:proofErr w:type="spellEnd"/>
          </w:p>
          <w:p w:rsidR="0097478B" w:rsidRDefault="0097478B" w:rsidP="00A2438E">
            <w:pPr>
              <w:pStyle w:val="1"/>
              <w:spacing w:after="619" w:line="360" w:lineRule="auto"/>
              <w:ind w:right="23"/>
              <w:contextualSpacing/>
              <w:jc w:val="left"/>
              <w:rPr>
                <w:rFonts w:eastAsiaTheme="minorHAnsi"/>
                <w:spacing w:val="0"/>
                <w:sz w:val="24"/>
                <w:szCs w:val="28"/>
              </w:rPr>
            </w:pPr>
            <w:r>
              <w:rPr>
                <w:rFonts w:eastAsiaTheme="minorHAnsi"/>
                <w:spacing w:val="0"/>
                <w:sz w:val="24"/>
                <w:szCs w:val="28"/>
              </w:rPr>
              <w:t xml:space="preserve">                  </w:t>
            </w:r>
          </w:p>
          <w:p w:rsidR="0097478B" w:rsidRPr="00732C7C" w:rsidRDefault="0097478B" w:rsidP="00025117">
            <w:pPr>
              <w:pStyle w:val="1"/>
              <w:spacing w:after="619" w:line="360" w:lineRule="auto"/>
              <w:ind w:right="23"/>
              <w:contextualSpacing/>
              <w:jc w:val="left"/>
              <w:rPr>
                <w:rFonts w:eastAsiaTheme="minorHAnsi"/>
                <w:spacing w:val="0"/>
                <w:sz w:val="24"/>
                <w:szCs w:val="28"/>
              </w:rPr>
            </w:pPr>
            <w:r>
              <w:rPr>
                <w:rFonts w:eastAsiaTheme="minorHAnsi"/>
                <w:spacing w:val="0"/>
                <w:sz w:val="24"/>
                <w:szCs w:val="28"/>
              </w:rPr>
              <w:t xml:space="preserve">                   3.         П</w:t>
            </w:r>
            <w:r w:rsidRPr="00732C7C">
              <w:rPr>
                <w:rFonts w:eastAsiaTheme="minorHAnsi"/>
                <w:spacing w:val="0"/>
                <w:sz w:val="24"/>
                <w:szCs w:val="28"/>
              </w:rPr>
              <w:t>очтовый адрес (с указанием индекса)</w:t>
            </w:r>
            <w:r>
              <w:rPr>
                <w:rFonts w:eastAsiaTheme="minorHAnsi"/>
                <w:spacing w:val="0"/>
                <w:sz w:val="24"/>
                <w:szCs w:val="28"/>
              </w:rPr>
              <w:t>для</w:t>
            </w:r>
            <w:r w:rsidR="00025117">
              <w:rPr>
                <w:rFonts w:eastAsiaTheme="minorHAnsi"/>
                <w:spacing w:val="0"/>
                <w:sz w:val="24"/>
                <w:szCs w:val="28"/>
              </w:rPr>
              <w:t xml:space="preserve"> пересылки дипломов __</w:t>
            </w:r>
            <w:r>
              <w:rPr>
                <w:rFonts w:eastAsiaTheme="minorHAnsi"/>
                <w:spacing w:val="0"/>
                <w:sz w:val="24"/>
                <w:szCs w:val="28"/>
              </w:rPr>
              <w:t>___________________________________________________________________________________________________________________________________________</w:t>
            </w:r>
            <w:r w:rsidR="00025117">
              <w:rPr>
                <w:rFonts w:eastAsiaTheme="minorHAnsi"/>
                <w:spacing w:val="0"/>
                <w:sz w:val="24"/>
                <w:szCs w:val="28"/>
              </w:rPr>
              <w:t>______________________</w:t>
            </w:r>
            <w:r>
              <w:rPr>
                <w:rFonts w:eastAsiaTheme="minorHAnsi"/>
                <w:spacing w:val="0"/>
                <w:sz w:val="24"/>
                <w:szCs w:val="28"/>
              </w:rPr>
              <w:t>_____</w:t>
            </w:r>
          </w:p>
          <w:p w:rsidR="0097478B" w:rsidRPr="00732C7C" w:rsidRDefault="0097478B" w:rsidP="00A2438E">
            <w:pPr>
              <w:pStyle w:val="1"/>
              <w:spacing w:after="619" w:line="360" w:lineRule="auto"/>
              <w:ind w:right="23"/>
              <w:contextualSpacing/>
              <w:jc w:val="center"/>
              <w:rPr>
                <w:rFonts w:eastAsiaTheme="minorHAnsi"/>
                <w:spacing w:val="0"/>
                <w:sz w:val="24"/>
                <w:szCs w:val="28"/>
              </w:rPr>
            </w:pPr>
            <w:r>
              <w:rPr>
                <w:rFonts w:eastAsiaTheme="minorHAnsi"/>
                <w:spacing w:val="0"/>
                <w:sz w:val="24"/>
                <w:szCs w:val="28"/>
              </w:rPr>
              <w:t>4</w:t>
            </w:r>
            <w:r w:rsidRPr="00732C7C">
              <w:rPr>
                <w:rFonts w:eastAsiaTheme="minorHAnsi"/>
                <w:spacing w:val="0"/>
                <w:sz w:val="24"/>
                <w:szCs w:val="28"/>
              </w:rPr>
              <w:t>.</w:t>
            </w:r>
            <w:r w:rsidRPr="00732C7C">
              <w:rPr>
                <w:rFonts w:eastAsiaTheme="minorHAnsi"/>
                <w:spacing w:val="0"/>
                <w:sz w:val="24"/>
                <w:szCs w:val="28"/>
              </w:rPr>
              <w:tab/>
            </w:r>
            <w:proofErr w:type="gramStart"/>
            <w:r w:rsidRPr="00732C7C">
              <w:rPr>
                <w:rFonts w:eastAsiaTheme="minorHAnsi"/>
                <w:spacing w:val="0"/>
                <w:sz w:val="24"/>
                <w:szCs w:val="28"/>
              </w:rPr>
              <w:t>ФИО  художественного</w:t>
            </w:r>
            <w:proofErr w:type="gramEnd"/>
            <w:r w:rsidRPr="00732C7C">
              <w:rPr>
                <w:rFonts w:eastAsiaTheme="minorHAnsi"/>
                <w:spacing w:val="0"/>
                <w:sz w:val="24"/>
                <w:szCs w:val="28"/>
              </w:rPr>
              <w:t xml:space="preserve"> руководителя(указать контактный телефон)</w:t>
            </w:r>
          </w:p>
          <w:p w:rsidR="0097478B" w:rsidRPr="00732C7C" w:rsidRDefault="0097478B" w:rsidP="00A2438E">
            <w:pPr>
              <w:pStyle w:val="1"/>
              <w:spacing w:after="619" w:line="360" w:lineRule="auto"/>
              <w:ind w:right="23"/>
              <w:contextualSpacing/>
              <w:jc w:val="center"/>
              <w:rPr>
                <w:rFonts w:eastAsiaTheme="minorHAnsi"/>
                <w:spacing w:val="0"/>
                <w:sz w:val="24"/>
                <w:szCs w:val="28"/>
              </w:rPr>
            </w:pPr>
          </w:p>
          <w:p w:rsidR="0097478B" w:rsidRPr="00732C7C" w:rsidRDefault="0097478B" w:rsidP="00A2438E">
            <w:pPr>
              <w:pStyle w:val="1"/>
              <w:spacing w:after="619" w:line="360" w:lineRule="auto"/>
              <w:ind w:right="23"/>
              <w:contextualSpacing/>
              <w:jc w:val="center"/>
              <w:rPr>
                <w:rFonts w:eastAsiaTheme="minorHAnsi"/>
                <w:spacing w:val="0"/>
                <w:sz w:val="24"/>
                <w:szCs w:val="28"/>
              </w:rPr>
            </w:pPr>
            <w:r>
              <w:rPr>
                <w:rFonts w:eastAsiaTheme="minorHAnsi"/>
                <w:spacing w:val="0"/>
                <w:sz w:val="24"/>
                <w:szCs w:val="28"/>
              </w:rPr>
              <w:t xml:space="preserve">5.        Номинация </w:t>
            </w:r>
            <w:r w:rsidRPr="00732C7C">
              <w:rPr>
                <w:rFonts w:eastAsiaTheme="minorHAnsi"/>
                <w:spacing w:val="0"/>
                <w:sz w:val="24"/>
                <w:szCs w:val="28"/>
              </w:rPr>
              <w:t>(на каждую номинацию заполняется отдельная анкета)</w:t>
            </w:r>
          </w:p>
          <w:p w:rsidR="0097478B" w:rsidRPr="00732C7C" w:rsidRDefault="0097478B" w:rsidP="00A2438E">
            <w:pPr>
              <w:pStyle w:val="1"/>
              <w:spacing w:after="619" w:line="360" w:lineRule="auto"/>
              <w:ind w:right="23"/>
              <w:contextualSpacing/>
              <w:jc w:val="center"/>
              <w:rPr>
                <w:rFonts w:eastAsiaTheme="minorHAnsi"/>
                <w:spacing w:val="0"/>
                <w:sz w:val="24"/>
                <w:szCs w:val="28"/>
              </w:rPr>
            </w:pPr>
          </w:p>
          <w:p w:rsidR="0097478B" w:rsidRPr="00732C7C" w:rsidRDefault="0097478B" w:rsidP="00A2438E">
            <w:pPr>
              <w:pStyle w:val="1"/>
              <w:spacing w:after="619" w:line="360" w:lineRule="auto"/>
              <w:ind w:right="23"/>
              <w:contextualSpacing/>
              <w:jc w:val="center"/>
              <w:rPr>
                <w:rFonts w:eastAsiaTheme="minorHAnsi"/>
                <w:spacing w:val="0"/>
                <w:sz w:val="24"/>
                <w:szCs w:val="28"/>
              </w:rPr>
            </w:pPr>
            <w:r>
              <w:rPr>
                <w:rFonts w:eastAsiaTheme="minorHAnsi"/>
                <w:spacing w:val="0"/>
                <w:sz w:val="24"/>
                <w:szCs w:val="28"/>
              </w:rPr>
              <w:t>6</w:t>
            </w:r>
            <w:r w:rsidRPr="00732C7C">
              <w:rPr>
                <w:rFonts w:eastAsiaTheme="minorHAnsi"/>
                <w:spacing w:val="0"/>
                <w:sz w:val="24"/>
                <w:szCs w:val="28"/>
              </w:rPr>
              <w:t>.</w:t>
            </w:r>
            <w:r w:rsidRPr="00732C7C">
              <w:rPr>
                <w:rFonts w:eastAsiaTheme="minorHAnsi"/>
                <w:spacing w:val="0"/>
                <w:sz w:val="24"/>
                <w:szCs w:val="28"/>
              </w:rPr>
              <w:tab/>
              <w:t>Возрастная группа (для солиста указать полную дату рождения)</w:t>
            </w:r>
          </w:p>
          <w:p w:rsidR="0097478B" w:rsidRPr="00732C7C" w:rsidRDefault="0097478B" w:rsidP="00025117">
            <w:pPr>
              <w:pStyle w:val="1"/>
              <w:spacing w:after="619" w:line="360" w:lineRule="auto"/>
              <w:ind w:right="23"/>
              <w:contextualSpacing/>
              <w:rPr>
                <w:rFonts w:eastAsiaTheme="minorHAnsi"/>
                <w:spacing w:val="0"/>
                <w:sz w:val="24"/>
                <w:szCs w:val="28"/>
              </w:rPr>
            </w:pPr>
          </w:p>
          <w:p w:rsidR="0097478B" w:rsidRPr="00732C7C" w:rsidRDefault="0097478B" w:rsidP="00A2438E">
            <w:pPr>
              <w:pStyle w:val="1"/>
              <w:spacing w:after="619" w:line="360" w:lineRule="auto"/>
              <w:ind w:right="23"/>
              <w:contextualSpacing/>
              <w:jc w:val="center"/>
              <w:rPr>
                <w:rFonts w:eastAsiaTheme="minorHAnsi"/>
                <w:spacing w:val="0"/>
                <w:sz w:val="24"/>
                <w:szCs w:val="28"/>
              </w:rPr>
            </w:pPr>
            <w:r>
              <w:rPr>
                <w:rFonts w:eastAsiaTheme="minorHAnsi"/>
                <w:spacing w:val="0"/>
                <w:sz w:val="24"/>
                <w:szCs w:val="28"/>
              </w:rPr>
              <w:t>7</w:t>
            </w:r>
            <w:r w:rsidRPr="00732C7C">
              <w:rPr>
                <w:rFonts w:eastAsiaTheme="minorHAnsi"/>
                <w:spacing w:val="0"/>
                <w:sz w:val="24"/>
                <w:szCs w:val="28"/>
              </w:rPr>
              <w:t>.</w:t>
            </w:r>
            <w:r w:rsidRPr="00732C7C">
              <w:rPr>
                <w:rFonts w:eastAsiaTheme="minorHAnsi"/>
                <w:spacing w:val="0"/>
                <w:sz w:val="24"/>
                <w:szCs w:val="28"/>
              </w:rPr>
              <w:tab/>
              <w:t>Конкурсные произведения</w:t>
            </w:r>
            <w:r>
              <w:rPr>
                <w:rFonts w:eastAsiaTheme="minorHAnsi"/>
                <w:spacing w:val="0"/>
                <w:sz w:val="24"/>
                <w:szCs w:val="28"/>
              </w:rPr>
              <w:t xml:space="preserve">/РАБОТЫ </w:t>
            </w:r>
            <w:r w:rsidRPr="00732C7C">
              <w:rPr>
                <w:rFonts w:eastAsiaTheme="minorHAnsi"/>
                <w:spacing w:val="0"/>
                <w:sz w:val="24"/>
                <w:szCs w:val="28"/>
              </w:rPr>
              <w:t>(указать название, авторов)</w:t>
            </w:r>
          </w:p>
          <w:p w:rsidR="0097478B" w:rsidRDefault="0097478B" w:rsidP="00A2438E">
            <w:pPr>
              <w:pStyle w:val="1"/>
              <w:spacing w:after="619" w:line="360" w:lineRule="auto"/>
              <w:ind w:right="23"/>
              <w:contextualSpacing/>
              <w:jc w:val="center"/>
              <w:rPr>
                <w:rFonts w:eastAsiaTheme="minorHAnsi"/>
                <w:spacing w:val="0"/>
                <w:sz w:val="24"/>
                <w:szCs w:val="28"/>
              </w:rPr>
            </w:pPr>
            <w:r w:rsidRPr="00732C7C">
              <w:rPr>
                <w:rFonts w:eastAsiaTheme="minorHAnsi"/>
                <w:spacing w:val="0"/>
                <w:sz w:val="24"/>
                <w:szCs w:val="28"/>
              </w:rPr>
              <w:t xml:space="preserve">                         ___________________________________________________</w:t>
            </w:r>
          </w:p>
          <w:p w:rsidR="0097478B" w:rsidRPr="00732C7C" w:rsidRDefault="0097478B" w:rsidP="00A2438E">
            <w:pPr>
              <w:pStyle w:val="1"/>
              <w:spacing w:after="619" w:line="360" w:lineRule="auto"/>
              <w:ind w:right="23"/>
              <w:contextualSpacing/>
              <w:jc w:val="center"/>
              <w:rPr>
                <w:rFonts w:eastAsiaTheme="minorHAnsi"/>
                <w:spacing w:val="0"/>
                <w:sz w:val="24"/>
                <w:szCs w:val="28"/>
              </w:rPr>
            </w:pPr>
            <w:r>
              <w:rPr>
                <w:rFonts w:eastAsiaTheme="minorHAnsi"/>
                <w:spacing w:val="0"/>
                <w:sz w:val="24"/>
                <w:szCs w:val="28"/>
              </w:rPr>
              <w:t>________________________________________________________________________________</w:t>
            </w:r>
          </w:p>
          <w:p w:rsidR="0097478B" w:rsidRPr="008C0B8B" w:rsidRDefault="0097478B" w:rsidP="00A243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C0B8B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При пересылке конкурсного материала для участия ЗАОЧНО, обязательно приложить чек об оплате организационного взноса за участие.</w:t>
            </w:r>
          </w:p>
          <w:p w:rsidR="0097478B" w:rsidRPr="008C0B8B" w:rsidRDefault="0097478B" w:rsidP="00A2438E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  <w:p w:rsidR="0097478B" w:rsidRPr="008C0B8B" w:rsidRDefault="0097478B" w:rsidP="00A2438E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C0B8B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С положением 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проведении </w:t>
            </w:r>
            <w:r w:rsidRPr="008C0B8B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/>
              </w:rPr>
              <w:t>I</w:t>
            </w:r>
            <w:r w:rsidRPr="008C0B8B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Международного конкурса-фестиваля сценического и художественного искусства «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ВЕРЬ В СВОЮ ЗВЕЗДУ</w:t>
            </w:r>
            <w:r w:rsidRPr="008C0B8B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» </w:t>
            </w:r>
          </w:p>
          <w:p w:rsidR="0097478B" w:rsidRPr="008C0B8B" w:rsidRDefault="0097478B" w:rsidP="00A2438E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  <w:p w:rsidR="0097478B" w:rsidRPr="008C0B8B" w:rsidRDefault="0097478B" w:rsidP="00A2438E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C0B8B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Согласен (на) _________________   __________________________________________________________________________</w:t>
            </w:r>
          </w:p>
          <w:p w:rsidR="0097478B" w:rsidRPr="008C0B8B" w:rsidRDefault="0097478B" w:rsidP="00A243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C0B8B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ab/>
            </w:r>
            <w:r w:rsidRPr="008C0B8B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ab/>
            </w:r>
            <w:r w:rsidRPr="008C0B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(подпись)</w:t>
            </w:r>
            <w:r w:rsidRPr="008C0B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ab/>
            </w:r>
            <w:r w:rsidRPr="008C0B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ab/>
            </w:r>
            <w:r w:rsidRPr="008C0B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ab/>
            </w:r>
            <w:r w:rsidRPr="008C0B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ab/>
            </w:r>
            <w:r w:rsidRPr="008C0B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ab/>
              <w:t>(ФИО руководителя, участника)</w:t>
            </w:r>
          </w:p>
          <w:p w:rsidR="0097478B" w:rsidRPr="008C0B8B" w:rsidRDefault="0097478B" w:rsidP="00A243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  <w:p w:rsidR="0097478B" w:rsidRPr="008C0B8B" w:rsidRDefault="0097478B" w:rsidP="00A2438E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C0B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Порядковый № </w:t>
            </w:r>
            <w:r w:rsidRPr="008C0B8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8C0B8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(заполняется оргкомитетом при регистрации заявки)</w:t>
            </w:r>
          </w:p>
        </w:tc>
      </w:tr>
    </w:tbl>
    <w:p w:rsidR="0066758E" w:rsidRPr="00687C44" w:rsidRDefault="0066758E" w:rsidP="0066758E">
      <w:pPr>
        <w:jc w:val="both"/>
        <w:rPr>
          <w:rFonts w:ascii="Times New Roman" w:hAnsi="Times New Roman" w:cs="Times New Roman"/>
          <w:b/>
        </w:rPr>
      </w:pPr>
    </w:p>
    <w:sectPr w:rsidR="0066758E" w:rsidRPr="00687C44" w:rsidSect="00C050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E18"/>
    <w:multiLevelType w:val="multilevel"/>
    <w:tmpl w:val="7EB67E60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5A557FE"/>
    <w:multiLevelType w:val="multilevel"/>
    <w:tmpl w:val="D98A05B2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7F"/>
    <w:rsid w:val="00025117"/>
    <w:rsid w:val="000B4B85"/>
    <w:rsid w:val="00160484"/>
    <w:rsid w:val="00227989"/>
    <w:rsid w:val="00425521"/>
    <w:rsid w:val="004461BF"/>
    <w:rsid w:val="00495399"/>
    <w:rsid w:val="00574BB8"/>
    <w:rsid w:val="005F1B68"/>
    <w:rsid w:val="0066758E"/>
    <w:rsid w:val="00687C44"/>
    <w:rsid w:val="006936DC"/>
    <w:rsid w:val="006F6D18"/>
    <w:rsid w:val="007A3C1F"/>
    <w:rsid w:val="0085189F"/>
    <w:rsid w:val="0097478B"/>
    <w:rsid w:val="00A541D5"/>
    <w:rsid w:val="00A655F1"/>
    <w:rsid w:val="00B60B0D"/>
    <w:rsid w:val="00C04D95"/>
    <w:rsid w:val="00C0507F"/>
    <w:rsid w:val="00C1789A"/>
    <w:rsid w:val="00C65BB4"/>
    <w:rsid w:val="00E0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E3A7"/>
  <w15:chartTrackingRefBased/>
  <w15:docId w15:val="{BF65770A-15BE-4833-97A9-36BFD266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507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507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 Spacing"/>
    <w:rsid w:val="00C0507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List Paragraph"/>
    <w:basedOn w:val="Standard"/>
    <w:rsid w:val="00C0507F"/>
    <w:pPr>
      <w:ind w:left="720"/>
    </w:pPr>
  </w:style>
  <w:style w:type="character" w:styleId="a5">
    <w:name w:val="Hyperlink"/>
    <w:basedOn w:val="a0"/>
    <w:uiPriority w:val="99"/>
    <w:unhideWhenUsed/>
    <w:rsid w:val="00C0507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0507F"/>
    <w:rPr>
      <w:color w:val="954F72" w:themeColor="followedHyperlink"/>
      <w:u w:val="single"/>
    </w:rPr>
  </w:style>
  <w:style w:type="numbering" w:customStyle="1" w:styleId="WWNum7">
    <w:name w:val="WWNum7"/>
    <w:basedOn w:val="a2"/>
    <w:rsid w:val="00425521"/>
    <w:pPr>
      <w:numPr>
        <w:numId w:val="1"/>
      </w:numPr>
    </w:pPr>
  </w:style>
  <w:style w:type="numbering" w:customStyle="1" w:styleId="WWNum10">
    <w:name w:val="WWNum10"/>
    <w:basedOn w:val="a2"/>
    <w:rsid w:val="0066758E"/>
    <w:pPr>
      <w:numPr>
        <w:numId w:val="3"/>
      </w:numPr>
    </w:pPr>
  </w:style>
  <w:style w:type="character" w:customStyle="1" w:styleId="a7">
    <w:name w:val="Основной текст_"/>
    <w:basedOn w:val="a0"/>
    <w:link w:val="1"/>
    <w:rsid w:val="0097478B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7"/>
    <w:rsid w:val="0097478B"/>
    <w:pPr>
      <w:widowControl/>
      <w:shd w:val="clear" w:color="auto" w:fill="FFFFFF"/>
      <w:suppressAutoHyphens w:val="0"/>
      <w:autoSpaceDN/>
      <w:spacing w:before="300" w:after="120" w:line="367" w:lineRule="exact"/>
      <w:jc w:val="both"/>
      <w:textAlignment w:val="auto"/>
    </w:pPr>
    <w:rPr>
      <w:rFonts w:ascii="Times New Roman" w:eastAsia="Times New Roman" w:hAnsi="Times New Roman" w:cs="Times New Roman"/>
      <w:spacing w:val="-10"/>
      <w:kern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radostplanet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U7z7_17lY6LvwXXwNs4x2g" TargetMode="External"/><Relationship Id="rId12" Type="http://schemas.openxmlformats.org/officeDocument/2006/relationships/hyperlink" Target="mailto:radostplanet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radostplanety" TargetMode="External"/><Relationship Id="rId11" Type="http://schemas.openxmlformats.org/officeDocument/2006/relationships/hyperlink" Target="mailto:elbrus-larisa@yandex.ru" TargetMode="External"/><Relationship Id="rId5" Type="http://schemas.openxmlformats.org/officeDocument/2006/relationships/hyperlink" Target="http://www.radostplanet.com" TargetMode="External"/><Relationship Id="rId10" Type="http://schemas.openxmlformats.org/officeDocument/2006/relationships/hyperlink" Target="mailto:elbrus-laris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brus-laris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Жданов</dc:creator>
  <cp:keywords/>
  <dc:description/>
  <cp:lastModifiedBy>1st</cp:lastModifiedBy>
  <cp:revision>9</cp:revision>
  <dcterms:created xsi:type="dcterms:W3CDTF">2015-10-15T11:51:00Z</dcterms:created>
  <dcterms:modified xsi:type="dcterms:W3CDTF">2016-01-29T16:36:00Z</dcterms:modified>
</cp:coreProperties>
</file>