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48" w:rsidRPr="00225548" w:rsidRDefault="00225548" w:rsidP="0022554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5548">
        <w:rPr>
          <w:rFonts w:ascii="Times New Roman" w:hAnsi="Times New Roman"/>
          <w:b/>
          <w:sz w:val="28"/>
          <w:szCs w:val="28"/>
        </w:rPr>
        <w:t xml:space="preserve">Отчёт о работе ОГБУК «Центр народного творчества, кинематографии и историко-культурного наследия ЕАО» за </w:t>
      </w:r>
      <w:r>
        <w:rPr>
          <w:rFonts w:ascii="Times New Roman" w:hAnsi="Times New Roman"/>
          <w:b/>
          <w:sz w:val="28"/>
          <w:szCs w:val="28"/>
        </w:rPr>
        <w:t>август</w:t>
      </w:r>
      <w:r w:rsidRPr="00225548">
        <w:rPr>
          <w:rFonts w:ascii="Times New Roman" w:hAnsi="Times New Roman"/>
          <w:b/>
          <w:sz w:val="28"/>
          <w:szCs w:val="28"/>
        </w:rPr>
        <w:t xml:space="preserve"> 2016 года</w:t>
      </w:r>
    </w:p>
    <w:p w:rsidR="00225548" w:rsidRPr="00225548" w:rsidRDefault="00225548" w:rsidP="0022554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5548" w:rsidRPr="00225548" w:rsidRDefault="00225548" w:rsidP="00225548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25548">
        <w:rPr>
          <w:rFonts w:ascii="Times New Roman" w:hAnsi="Times New Roman"/>
          <w:sz w:val="28"/>
          <w:szCs w:val="28"/>
        </w:rPr>
        <w:t xml:space="preserve">За отчётный период специалистами учреждения по основным направлениям работы проведено </w:t>
      </w:r>
      <w:r w:rsidR="00F16AFD" w:rsidRPr="00F16AFD">
        <w:rPr>
          <w:rFonts w:ascii="Times New Roman" w:hAnsi="Times New Roman"/>
          <w:b/>
          <w:sz w:val="28"/>
          <w:szCs w:val="28"/>
        </w:rPr>
        <w:t>14</w:t>
      </w:r>
      <w:r w:rsidRPr="00225548">
        <w:rPr>
          <w:rFonts w:ascii="Times New Roman" w:hAnsi="Times New Roman"/>
          <w:b/>
          <w:sz w:val="28"/>
          <w:szCs w:val="28"/>
        </w:rPr>
        <w:t xml:space="preserve"> мероприятий (1</w:t>
      </w:r>
      <w:r w:rsidR="00F16AFD" w:rsidRPr="00F16AFD">
        <w:rPr>
          <w:rFonts w:ascii="Times New Roman" w:hAnsi="Times New Roman"/>
          <w:b/>
          <w:sz w:val="28"/>
          <w:szCs w:val="28"/>
        </w:rPr>
        <w:t>459</w:t>
      </w:r>
      <w:r w:rsidRPr="00225548">
        <w:rPr>
          <w:rFonts w:ascii="Times New Roman" w:hAnsi="Times New Roman"/>
          <w:b/>
          <w:sz w:val="28"/>
          <w:szCs w:val="28"/>
        </w:rPr>
        <w:t xml:space="preserve"> человек).</w:t>
      </w:r>
    </w:p>
    <w:p w:rsidR="00225548" w:rsidRPr="00225548" w:rsidRDefault="00225548" w:rsidP="0022554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5548" w:rsidRPr="00225548" w:rsidRDefault="00225548" w:rsidP="00225548">
      <w:pPr>
        <w:spacing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225548">
        <w:rPr>
          <w:rFonts w:ascii="Times New Roman" w:eastAsiaTheme="minorHAnsi" w:hAnsi="Times New Roman"/>
          <w:b/>
          <w:sz w:val="28"/>
          <w:szCs w:val="28"/>
        </w:rPr>
        <w:t>1. КУЛЬТУРНО-ДОСУГОВАЯ ДЕЯТЕЛЬНОСТЬ (основные мероприятия отдела народного творчества)</w:t>
      </w:r>
    </w:p>
    <w:p w:rsidR="00225548" w:rsidRPr="00225548" w:rsidRDefault="00225548" w:rsidP="00225548">
      <w:pPr>
        <w:spacing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225548">
        <w:rPr>
          <w:rFonts w:ascii="Times New Roman" w:eastAsiaTheme="minorHAnsi" w:hAnsi="Times New Roman"/>
          <w:sz w:val="28"/>
          <w:szCs w:val="28"/>
        </w:rPr>
        <w:t xml:space="preserve">Специалистами отдела народного творчества </w:t>
      </w:r>
      <w:r w:rsidR="00896315">
        <w:rPr>
          <w:rFonts w:ascii="Times New Roman" w:eastAsiaTheme="minorHAnsi" w:hAnsi="Times New Roman"/>
          <w:sz w:val="28"/>
          <w:szCs w:val="28"/>
        </w:rPr>
        <w:t>в течение месяца</w:t>
      </w:r>
      <w:r w:rsidRPr="00225548">
        <w:rPr>
          <w:rFonts w:ascii="Times New Roman" w:eastAsiaTheme="minorHAnsi" w:hAnsi="Times New Roman"/>
          <w:sz w:val="28"/>
          <w:szCs w:val="28"/>
        </w:rPr>
        <w:t xml:space="preserve"> организовано и проведено </w:t>
      </w:r>
      <w:r w:rsidR="002120E4">
        <w:rPr>
          <w:rFonts w:ascii="Times New Roman" w:eastAsiaTheme="minorHAnsi" w:hAnsi="Times New Roman"/>
          <w:b/>
          <w:sz w:val="28"/>
          <w:szCs w:val="28"/>
        </w:rPr>
        <w:t>2</w:t>
      </w:r>
      <w:r w:rsidRPr="00225548">
        <w:rPr>
          <w:rFonts w:ascii="Times New Roman" w:eastAsiaTheme="minorHAnsi" w:hAnsi="Times New Roman"/>
          <w:b/>
          <w:sz w:val="28"/>
          <w:szCs w:val="28"/>
        </w:rPr>
        <w:t xml:space="preserve"> культурно-массовых мероприятия (</w:t>
      </w:r>
      <w:r w:rsidR="00CA6CC0" w:rsidRPr="00CA6CC0">
        <w:rPr>
          <w:rFonts w:ascii="Times New Roman" w:eastAsiaTheme="minorHAnsi" w:hAnsi="Times New Roman"/>
          <w:b/>
          <w:sz w:val="28"/>
          <w:szCs w:val="28"/>
        </w:rPr>
        <w:t>1065</w:t>
      </w:r>
      <w:r w:rsidRPr="00225548">
        <w:rPr>
          <w:rFonts w:ascii="Times New Roman" w:eastAsiaTheme="minorHAnsi" w:hAnsi="Times New Roman"/>
          <w:b/>
          <w:sz w:val="28"/>
          <w:szCs w:val="28"/>
        </w:rPr>
        <w:t xml:space="preserve"> человек)</w:t>
      </w:r>
      <w:r w:rsidR="00F16AFD">
        <w:rPr>
          <w:rFonts w:ascii="Times New Roman" w:eastAsiaTheme="minorHAnsi" w:hAnsi="Times New Roman"/>
          <w:sz w:val="28"/>
          <w:szCs w:val="28"/>
        </w:rPr>
        <w:t xml:space="preserve"> – к государственным праздникам и в рамках Года кино.</w:t>
      </w:r>
    </w:p>
    <w:p w:rsidR="00225548" w:rsidRPr="00225548" w:rsidRDefault="00225548" w:rsidP="00225548">
      <w:pPr>
        <w:spacing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</w:p>
    <w:p w:rsidR="00225548" w:rsidRPr="00225548" w:rsidRDefault="00225548" w:rsidP="00225548">
      <w:pPr>
        <w:spacing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225548">
        <w:rPr>
          <w:rFonts w:ascii="Times New Roman" w:eastAsiaTheme="minorHAnsi" w:hAnsi="Times New Roman"/>
          <w:b/>
          <w:sz w:val="28"/>
          <w:szCs w:val="28"/>
        </w:rPr>
        <w:t>1.1. Мероприятия, посвящённ</w:t>
      </w:r>
      <w:r>
        <w:rPr>
          <w:rFonts w:ascii="Times New Roman" w:eastAsiaTheme="minorHAnsi" w:hAnsi="Times New Roman"/>
          <w:b/>
          <w:sz w:val="28"/>
          <w:szCs w:val="28"/>
        </w:rPr>
        <w:t>ые государственным праздникам (1</w:t>
      </w:r>
      <w:r w:rsidRPr="00225548">
        <w:rPr>
          <w:rFonts w:ascii="Times New Roman" w:eastAsiaTheme="minorHAnsi" w:hAnsi="Times New Roman"/>
          <w:b/>
          <w:sz w:val="28"/>
          <w:szCs w:val="28"/>
        </w:rPr>
        <w:t xml:space="preserve"> – </w:t>
      </w:r>
      <w:r>
        <w:rPr>
          <w:rFonts w:ascii="Times New Roman" w:eastAsiaTheme="minorHAnsi" w:hAnsi="Times New Roman"/>
          <w:b/>
          <w:sz w:val="28"/>
          <w:szCs w:val="28"/>
        </w:rPr>
        <w:t>45</w:t>
      </w:r>
      <w:r w:rsidRPr="00225548">
        <w:rPr>
          <w:rFonts w:ascii="Times New Roman" w:eastAsiaTheme="minorHAnsi" w:hAnsi="Times New Roman"/>
          <w:b/>
          <w:sz w:val="28"/>
          <w:szCs w:val="28"/>
        </w:rPr>
        <w:t xml:space="preserve"> участников, охват населения (зрителей) – </w:t>
      </w:r>
      <w:r>
        <w:rPr>
          <w:rFonts w:ascii="Times New Roman" w:eastAsiaTheme="minorHAnsi" w:hAnsi="Times New Roman"/>
          <w:b/>
          <w:sz w:val="28"/>
          <w:szCs w:val="28"/>
        </w:rPr>
        <w:t>500</w:t>
      </w:r>
      <w:r w:rsidRPr="00225548">
        <w:rPr>
          <w:rFonts w:ascii="Times New Roman" w:eastAsiaTheme="minorHAnsi" w:hAnsi="Times New Roman"/>
          <w:b/>
          <w:sz w:val="28"/>
          <w:szCs w:val="28"/>
        </w:rPr>
        <w:t xml:space="preserve"> человек)</w:t>
      </w:r>
    </w:p>
    <w:p w:rsidR="00225548" w:rsidRDefault="00225548" w:rsidP="00225548">
      <w:pPr>
        <w:spacing w:line="240" w:lineRule="auto"/>
        <w:rPr>
          <w:rFonts w:ascii="Times New Roman" w:hAnsi="Times New Roman"/>
          <w:sz w:val="28"/>
          <w:szCs w:val="28"/>
        </w:rPr>
      </w:pPr>
      <w:r w:rsidRPr="0022554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22 августа – торжественная церемония поднятия флага, посвящённая Дню государственного флага РФ (Городской Парк культуры). </w:t>
      </w:r>
      <w:r w:rsidR="003626B7">
        <w:rPr>
          <w:rFonts w:ascii="Times New Roman" w:hAnsi="Times New Roman"/>
          <w:sz w:val="28"/>
          <w:szCs w:val="28"/>
        </w:rPr>
        <w:t>Подготовкой традиционного для города мероприятия учреждение занимается на протяжении 5-ти лет по отлаженному механизму. В рамках подготовки церемонии осуществлялось взаимодействие с воинской частью № 47062, творческими коллективами г</w:t>
      </w:r>
      <w:proofErr w:type="gramStart"/>
      <w:r w:rsidR="003626B7">
        <w:rPr>
          <w:rFonts w:ascii="Times New Roman" w:hAnsi="Times New Roman"/>
          <w:sz w:val="28"/>
          <w:szCs w:val="28"/>
        </w:rPr>
        <w:t>.Б</w:t>
      </w:r>
      <w:proofErr w:type="gramEnd"/>
      <w:r w:rsidR="003626B7">
        <w:rPr>
          <w:rFonts w:ascii="Times New Roman" w:hAnsi="Times New Roman"/>
          <w:sz w:val="28"/>
          <w:szCs w:val="28"/>
        </w:rPr>
        <w:t xml:space="preserve">иробиджана: образцовый театр танца «Сюрприз», шоу-группа «Эс-Фор-Ас», военным духовым оркестром (45 человек) – </w:t>
      </w:r>
      <w:r w:rsidR="003626B7">
        <w:rPr>
          <w:rFonts w:ascii="Times New Roman" w:hAnsi="Times New Roman"/>
          <w:sz w:val="28"/>
          <w:szCs w:val="28"/>
        </w:rPr>
        <w:t>пластическое решение пространства</w:t>
      </w:r>
      <w:r w:rsidR="003626B7">
        <w:rPr>
          <w:rFonts w:ascii="Times New Roman" w:hAnsi="Times New Roman"/>
          <w:sz w:val="28"/>
          <w:szCs w:val="28"/>
        </w:rPr>
        <w:t xml:space="preserve">, запись новой финальной песни, проведение ритуала вноса и понятия флага под звучание оркестра. Церемония явилась кульминацией праздничного шествия, в котором приняли участие члены правительства области, молодёжные общественные организации, военнослужащие, горожане (около 500 человек). </w:t>
      </w:r>
    </w:p>
    <w:p w:rsidR="00225548" w:rsidRDefault="002120E4" w:rsidP="0022554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Пресс-центром осуществлялась фото-фиксация данного мероприятия.</w:t>
      </w:r>
    </w:p>
    <w:p w:rsidR="00896315" w:rsidRDefault="00896315" w:rsidP="0022554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120E4" w:rsidRDefault="0031489C" w:rsidP="0022554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течение месяца велась подготовка к </w:t>
      </w:r>
      <w:r w:rsidR="002120E4">
        <w:rPr>
          <w:rFonts w:ascii="Times New Roman" w:hAnsi="Times New Roman"/>
          <w:sz w:val="28"/>
          <w:szCs w:val="28"/>
        </w:rPr>
        <w:t>центральным культурно-массовым мероприятиям предстоящего периода:</w:t>
      </w:r>
    </w:p>
    <w:p w:rsidR="0031489C" w:rsidRDefault="002120E4" w:rsidP="002120E4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 </w:t>
      </w:r>
      <w:r w:rsidR="0031489C">
        <w:rPr>
          <w:rFonts w:ascii="Times New Roman" w:hAnsi="Times New Roman"/>
          <w:sz w:val="28"/>
          <w:szCs w:val="28"/>
        </w:rPr>
        <w:t xml:space="preserve">участию творческой делегации ЕАО во </w:t>
      </w:r>
      <w:r w:rsidR="0031489C">
        <w:rPr>
          <w:rFonts w:ascii="Times New Roman" w:hAnsi="Times New Roman"/>
          <w:sz w:val="28"/>
          <w:szCs w:val="28"/>
          <w:lang w:val="en-US"/>
        </w:rPr>
        <w:t>II</w:t>
      </w:r>
      <w:r w:rsidR="0031489C">
        <w:rPr>
          <w:rFonts w:ascii="Times New Roman" w:hAnsi="Times New Roman"/>
          <w:sz w:val="28"/>
          <w:szCs w:val="28"/>
        </w:rPr>
        <w:t xml:space="preserve"> Восточном экономическом Форуме (г</w:t>
      </w:r>
      <w:proofErr w:type="gramStart"/>
      <w:r w:rsidR="0031489C">
        <w:rPr>
          <w:rFonts w:ascii="Times New Roman" w:hAnsi="Times New Roman"/>
          <w:sz w:val="28"/>
          <w:szCs w:val="28"/>
        </w:rPr>
        <w:t>.В</w:t>
      </w:r>
      <w:proofErr w:type="gramEnd"/>
      <w:r w:rsidR="0031489C">
        <w:rPr>
          <w:rFonts w:ascii="Times New Roman" w:hAnsi="Times New Roman"/>
          <w:sz w:val="28"/>
          <w:szCs w:val="28"/>
        </w:rPr>
        <w:t>ладивосток 31 августа – 7 сентября): написание сценариев концертных программ, творческой презентации региона на церемонии открытия, запись и подбор фонограмм, работа с ведущими, подготовка реквизита, проведение репетиций</w:t>
      </w:r>
      <w:r>
        <w:rPr>
          <w:rFonts w:ascii="Times New Roman" w:hAnsi="Times New Roman"/>
          <w:sz w:val="28"/>
          <w:szCs w:val="28"/>
        </w:rPr>
        <w:t>, оформление бухгалтерской документации и т.д.</w:t>
      </w:r>
      <w:r w:rsidR="0031489C">
        <w:rPr>
          <w:rFonts w:ascii="Times New Roman" w:hAnsi="Times New Roman"/>
          <w:sz w:val="28"/>
          <w:szCs w:val="28"/>
        </w:rPr>
        <w:t>.</w:t>
      </w:r>
    </w:p>
    <w:p w:rsidR="002120E4" w:rsidRDefault="002120E4" w:rsidP="002120E4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к 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Дальневосточному межрегиональному фестивалю славянской культуры «Русь многоликая» (7-10 сентября): разработка концепции тематических площадок в фойе филармонии, написание сценария сводного концерта, подготовка списков, ведомостей, маршрутных листов и иной документации, сбор реквизита, костюмов, декораций и т.д., сотрудничество с образовательными и иными учреждениями, проведение репетиций, оформление бухгалтерской документации и т.д.</w:t>
      </w:r>
      <w:proofErr w:type="gramEnd"/>
    </w:p>
    <w:p w:rsidR="005B2268" w:rsidRDefault="002120E4" w:rsidP="00896315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2120E4">
        <w:rPr>
          <w:rFonts w:ascii="Times New Roman" w:hAnsi="Times New Roman"/>
          <w:sz w:val="28"/>
          <w:szCs w:val="28"/>
        </w:rPr>
        <w:lastRenderedPageBreak/>
        <w:t xml:space="preserve">Выездная концертная кампания (20-21 августа Биробиджанский район, 28 августа Смидовичский район) была отменена. </w:t>
      </w:r>
      <w:r w:rsidR="0031489C">
        <w:rPr>
          <w:rFonts w:ascii="Times New Roman" w:hAnsi="Times New Roman"/>
          <w:sz w:val="28"/>
          <w:szCs w:val="28"/>
        </w:rPr>
        <w:t xml:space="preserve">С 29 августа начата подготовка выездной концертной программы в </w:t>
      </w:r>
      <w:proofErr w:type="spellStart"/>
      <w:r w:rsidR="0031489C">
        <w:rPr>
          <w:rFonts w:ascii="Times New Roman" w:hAnsi="Times New Roman"/>
          <w:sz w:val="28"/>
          <w:szCs w:val="28"/>
        </w:rPr>
        <w:t>пос</w:t>
      </w:r>
      <w:proofErr w:type="gramStart"/>
      <w:r w:rsidR="0031489C">
        <w:rPr>
          <w:rFonts w:ascii="Times New Roman" w:hAnsi="Times New Roman"/>
          <w:sz w:val="28"/>
          <w:szCs w:val="28"/>
        </w:rPr>
        <w:t>.Т</w:t>
      </w:r>
      <w:proofErr w:type="gramEnd"/>
      <w:r w:rsidR="0031489C">
        <w:rPr>
          <w:rFonts w:ascii="Times New Roman" w:hAnsi="Times New Roman"/>
          <w:sz w:val="28"/>
          <w:szCs w:val="28"/>
        </w:rPr>
        <w:t>еплоозёрск</w:t>
      </w:r>
      <w:proofErr w:type="spellEnd"/>
      <w:r w:rsidR="0031489C">
        <w:rPr>
          <w:rFonts w:ascii="Times New Roman" w:hAnsi="Times New Roman"/>
          <w:sz w:val="28"/>
          <w:szCs w:val="28"/>
        </w:rPr>
        <w:t xml:space="preserve"> Облученского района ЕАО (17 сентября) – в рамках 100-летия ж/д станции.</w:t>
      </w:r>
    </w:p>
    <w:p w:rsidR="00225548" w:rsidRPr="00CA6CC0" w:rsidRDefault="00CA6CC0" w:rsidP="00CA6CC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A6CC0">
        <w:rPr>
          <w:rFonts w:ascii="Times New Roman" w:hAnsi="Times New Roman"/>
          <w:b/>
          <w:sz w:val="28"/>
          <w:szCs w:val="28"/>
        </w:rPr>
        <w:tab/>
      </w:r>
    </w:p>
    <w:p w:rsidR="00225548" w:rsidRPr="00225548" w:rsidRDefault="00225548" w:rsidP="00225548">
      <w:pPr>
        <w:spacing w:line="240" w:lineRule="auto"/>
        <w:rPr>
          <w:rFonts w:ascii="Times New Roman" w:eastAsiaTheme="minorHAnsi" w:hAnsi="Times New Roman"/>
          <w:b/>
          <w:color w:val="FF0000"/>
          <w:sz w:val="28"/>
          <w:szCs w:val="28"/>
        </w:rPr>
      </w:pPr>
      <w:r w:rsidRPr="00225548">
        <w:rPr>
          <w:rFonts w:ascii="Times New Roman" w:eastAsiaTheme="minorHAnsi" w:hAnsi="Times New Roman"/>
          <w:b/>
          <w:sz w:val="28"/>
          <w:szCs w:val="28"/>
        </w:rPr>
        <w:t xml:space="preserve">2. КУЛЬТУРНО-ПРОСВЕТИТЕЛЬНАЯ ДЕЯТЕЛЬНОСТЬ </w:t>
      </w:r>
    </w:p>
    <w:p w:rsidR="00225548" w:rsidRPr="005B2268" w:rsidRDefault="00225548" w:rsidP="0022554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25548">
        <w:rPr>
          <w:rFonts w:ascii="Times New Roman" w:hAnsi="Times New Roman"/>
          <w:sz w:val="28"/>
          <w:szCs w:val="28"/>
        </w:rPr>
        <w:tab/>
        <w:t>В течение месяца специалистами учреждения в рамках культурно-просветительной деятельности средствами кино было проведено</w:t>
      </w:r>
      <w:r w:rsidRPr="00225548">
        <w:rPr>
          <w:rFonts w:ascii="Times New Roman" w:hAnsi="Times New Roman"/>
          <w:b/>
          <w:sz w:val="28"/>
          <w:szCs w:val="28"/>
        </w:rPr>
        <w:t xml:space="preserve"> </w:t>
      </w:r>
      <w:r w:rsidR="006F5D84" w:rsidRPr="005B2268">
        <w:rPr>
          <w:rFonts w:ascii="Times New Roman" w:hAnsi="Times New Roman"/>
          <w:b/>
          <w:sz w:val="28"/>
          <w:szCs w:val="28"/>
        </w:rPr>
        <w:t>10 сеансов</w:t>
      </w:r>
      <w:r w:rsidRPr="00225548">
        <w:rPr>
          <w:rFonts w:ascii="Times New Roman" w:hAnsi="Times New Roman"/>
          <w:b/>
          <w:sz w:val="28"/>
          <w:szCs w:val="28"/>
        </w:rPr>
        <w:t xml:space="preserve"> (</w:t>
      </w:r>
      <w:r w:rsidR="006F5D84" w:rsidRPr="005B2268">
        <w:rPr>
          <w:rFonts w:ascii="Times New Roman" w:hAnsi="Times New Roman"/>
          <w:b/>
          <w:sz w:val="28"/>
          <w:szCs w:val="28"/>
        </w:rPr>
        <w:t>4</w:t>
      </w:r>
      <w:r w:rsidRPr="00225548">
        <w:rPr>
          <w:rFonts w:ascii="Times New Roman" w:hAnsi="Times New Roman"/>
          <w:b/>
          <w:sz w:val="28"/>
          <w:szCs w:val="28"/>
        </w:rPr>
        <w:t xml:space="preserve"> кинолектория – </w:t>
      </w:r>
      <w:r w:rsidR="006F5D84" w:rsidRPr="005B2268">
        <w:rPr>
          <w:rFonts w:ascii="Times New Roman" w:hAnsi="Times New Roman"/>
          <w:b/>
          <w:sz w:val="28"/>
          <w:szCs w:val="28"/>
        </w:rPr>
        <w:t>108</w:t>
      </w:r>
      <w:r w:rsidRPr="00225548">
        <w:rPr>
          <w:rFonts w:ascii="Times New Roman" w:hAnsi="Times New Roman"/>
          <w:b/>
          <w:sz w:val="28"/>
          <w:szCs w:val="28"/>
        </w:rPr>
        <w:t xml:space="preserve"> человек, </w:t>
      </w:r>
      <w:r w:rsidR="006F5D84" w:rsidRPr="005B2268">
        <w:rPr>
          <w:rFonts w:ascii="Times New Roman" w:hAnsi="Times New Roman"/>
          <w:b/>
          <w:sz w:val="28"/>
          <w:szCs w:val="28"/>
        </w:rPr>
        <w:t>6</w:t>
      </w:r>
      <w:r w:rsidRPr="00225548">
        <w:rPr>
          <w:rFonts w:ascii="Times New Roman" w:hAnsi="Times New Roman"/>
          <w:b/>
          <w:sz w:val="28"/>
          <w:szCs w:val="28"/>
        </w:rPr>
        <w:t xml:space="preserve"> кинопоказ</w:t>
      </w:r>
      <w:r w:rsidR="006F5D84" w:rsidRPr="005B2268">
        <w:rPr>
          <w:rFonts w:ascii="Times New Roman" w:hAnsi="Times New Roman"/>
          <w:b/>
          <w:sz w:val="28"/>
          <w:szCs w:val="28"/>
        </w:rPr>
        <w:t>ов</w:t>
      </w:r>
      <w:r w:rsidRPr="00225548">
        <w:rPr>
          <w:rFonts w:ascii="Times New Roman" w:hAnsi="Times New Roman"/>
          <w:b/>
          <w:sz w:val="28"/>
          <w:szCs w:val="28"/>
        </w:rPr>
        <w:t xml:space="preserve"> – </w:t>
      </w:r>
      <w:r w:rsidR="006F5D84" w:rsidRPr="005B2268">
        <w:rPr>
          <w:rFonts w:ascii="Times New Roman" w:hAnsi="Times New Roman"/>
          <w:b/>
          <w:sz w:val="28"/>
          <w:szCs w:val="28"/>
        </w:rPr>
        <w:t>146</w:t>
      </w:r>
      <w:r w:rsidRPr="00225548">
        <w:rPr>
          <w:rFonts w:ascii="Times New Roman" w:hAnsi="Times New Roman"/>
          <w:b/>
          <w:sz w:val="28"/>
          <w:szCs w:val="28"/>
        </w:rPr>
        <w:t xml:space="preserve"> человек) – </w:t>
      </w:r>
      <w:r w:rsidR="006F5D84" w:rsidRPr="005B2268">
        <w:rPr>
          <w:rFonts w:ascii="Times New Roman" w:hAnsi="Times New Roman"/>
          <w:b/>
          <w:sz w:val="28"/>
          <w:szCs w:val="28"/>
        </w:rPr>
        <w:t>254</w:t>
      </w:r>
      <w:r w:rsidRPr="00225548">
        <w:rPr>
          <w:rFonts w:ascii="Times New Roman" w:hAnsi="Times New Roman"/>
          <w:b/>
          <w:sz w:val="28"/>
          <w:szCs w:val="28"/>
        </w:rPr>
        <w:t xml:space="preserve"> человек</w:t>
      </w:r>
      <w:r w:rsidR="006F5D84" w:rsidRPr="005B2268">
        <w:rPr>
          <w:rFonts w:ascii="Times New Roman" w:hAnsi="Times New Roman"/>
          <w:b/>
          <w:sz w:val="28"/>
          <w:szCs w:val="28"/>
        </w:rPr>
        <w:t>а</w:t>
      </w:r>
      <w:r w:rsidRPr="00225548">
        <w:rPr>
          <w:rFonts w:ascii="Times New Roman" w:hAnsi="Times New Roman"/>
          <w:b/>
          <w:sz w:val="28"/>
          <w:szCs w:val="28"/>
        </w:rPr>
        <w:t>.</w:t>
      </w:r>
    </w:p>
    <w:p w:rsidR="006F5D84" w:rsidRPr="00225548" w:rsidRDefault="006F5D84" w:rsidP="00225548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225548" w:rsidRPr="00225548" w:rsidRDefault="00225548" w:rsidP="00225548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225548">
        <w:rPr>
          <w:rFonts w:ascii="Times New Roman" w:eastAsiaTheme="minorHAnsi" w:hAnsi="Times New Roman"/>
          <w:b/>
          <w:sz w:val="28"/>
          <w:szCs w:val="28"/>
        </w:rPr>
        <w:t>2.1.</w:t>
      </w:r>
      <w:r w:rsidRPr="00225548">
        <w:rPr>
          <w:rFonts w:ascii="Times New Roman" w:eastAsiaTheme="minorHAnsi" w:hAnsi="Times New Roman"/>
          <w:sz w:val="28"/>
          <w:szCs w:val="28"/>
        </w:rPr>
        <w:t xml:space="preserve"> </w:t>
      </w:r>
      <w:r w:rsidRPr="00225548">
        <w:rPr>
          <w:rFonts w:ascii="Times New Roman" w:hAnsi="Times New Roman"/>
          <w:b/>
          <w:sz w:val="28"/>
          <w:szCs w:val="28"/>
        </w:rPr>
        <w:t xml:space="preserve">Патриотическое воспитание (1 кинолекторий – </w:t>
      </w:r>
      <w:r>
        <w:rPr>
          <w:rFonts w:ascii="Times New Roman" w:hAnsi="Times New Roman"/>
          <w:b/>
          <w:sz w:val="28"/>
          <w:szCs w:val="28"/>
        </w:rPr>
        <w:t>30</w:t>
      </w:r>
      <w:r w:rsidRPr="00225548">
        <w:rPr>
          <w:rFonts w:ascii="Times New Roman" w:hAnsi="Times New Roman"/>
          <w:b/>
          <w:sz w:val="28"/>
          <w:szCs w:val="28"/>
        </w:rPr>
        <w:t xml:space="preserve"> человек)</w:t>
      </w:r>
    </w:p>
    <w:p w:rsidR="00225548" w:rsidRPr="00225548" w:rsidRDefault="00225548" w:rsidP="00225548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августа</w:t>
      </w:r>
      <w:r w:rsidRPr="0022554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25548">
        <w:rPr>
          <w:rFonts w:ascii="Times New Roman" w:hAnsi="Times New Roman"/>
          <w:sz w:val="28"/>
          <w:szCs w:val="28"/>
        </w:rPr>
        <w:t>– кинолекторий «</w:t>
      </w:r>
      <w:r>
        <w:rPr>
          <w:rFonts w:ascii="Times New Roman" w:hAnsi="Times New Roman"/>
          <w:sz w:val="28"/>
          <w:szCs w:val="28"/>
        </w:rPr>
        <w:t>Главный символ России</w:t>
      </w:r>
      <w:r w:rsidRPr="00225548">
        <w:rPr>
          <w:rFonts w:ascii="Times New Roman" w:hAnsi="Times New Roman"/>
          <w:sz w:val="28"/>
          <w:szCs w:val="28"/>
        </w:rPr>
        <w:t xml:space="preserve">» </w:t>
      </w:r>
      <w:r w:rsidRPr="00A345A7">
        <w:rPr>
          <w:rFonts w:ascii="Times New Roman" w:eastAsia="Times New Roman" w:hAnsi="Times New Roman"/>
          <w:sz w:val="28"/>
          <w:szCs w:val="24"/>
          <w:lang w:eastAsia="ru-RU"/>
        </w:rPr>
        <w:t>для воспитанников ОГБУСО «Социально - реабилитационный центр для несовершеннолетних»</w:t>
      </w:r>
      <w:r w:rsidRPr="00225548">
        <w:rPr>
          <w:rFonts w:ascii="Times New Roman" w:eastAsiaTheme="minorHAnsi" w:hAnsi="Times New Roman"/>
          <w:sz w:val="28"/>
          <w:szCs w:val="28"/>
        </w:rPr>
        <w:t xml:space="preserve"> </w:t>
      </w:r>
      <w:r w:rsidRPr="00225548">
        <w:rPr>
          <w:rFonts w:ascii="Times New Roman" w:eastAsiaTheme="minorHAnsi" w:hAnsi="Times New Roman"/>
          <w:sz w:val="28"/>
          <w:szCs w:val="28"/>
        </w:rPr>
        <w:t>(</w:t>
      </w:r>
      <w:r>
        <w:rPr>
          <w:rFonts w:ascii="Times New Roman" w:eastAsiaTheme="minorHAnsi" w:hAnsi="Times New Roman"/>
          <w:sz w:val="28"/>
          <w:szCs w:val="28"/>
        </w:rPr>
        <w:t>30</w:t>
      </w:r>
      <w:r w:rsidRPr="00225548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225548">
        <w:rPr>
          <w:rFonts w:ascii="Times New Roman" w:eastAsiaTheme="minorHAnsi" w:hAnsi="Times New Roman"/>
          <w:sz w:val="28"/>
          <w:szCs w:val="28"/>
        </w:rPr>
        <w:t>человек).</w:t>
      </w:r>
    </w:p>
    <w:p w:rsidR="00225548" w:rsidRPr="00225548" w:rsidRDefault="00225548" w:rsidP="00225548">
      <w:pPr>
        <w:spacing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225548">
        <w:rPr>
          <w:rFonts w:ascii="Times New Roman" w:eastAsiaTheme="minorHAnsi" w:hAnsi="Times New Roman"/>
          <w:b/>
          <w:sz w:val="28"/>
          <w:szCs w:val="28"/>
        </w:rPr>
        <w:t xml:space="preserve">2.2. </w:t>
      </w:r>
      <w:r w:rsidRPr="00225548">
        <w:rPr>
          <w:rFonts w:ascii="Times New Roman" w:eastAsiaTheme="minorHAnsi" w:hAnsi="Times New Roman"/>
          <w:b/>
          <w:sz w:val="28"/>
          <w:szCs w:val="28"/>
        </w:rPr>
        <w:t>Нравственно-эстетическое воспитание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(1 кинолекторий – 33 человека)</w:t>
      </w:r>
    </w:p>
    <w:p w:rsidR="00225548" w:rsidRPr="002C5C8A" w:rsidRDefault="00225548" w:rsidP="00225548">
      <w:pPr>
        <w:spacing w:line="240" w:lineRule="auto"/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5548">
        <w:rPr>
          <w:rFonts w:ascii="Times New Roman" w:eastAsia="Times New Roman" w:hAnsi="Times New Roman"/>
          <w:sz w:val="28"/>
          <w:szCs w:val="24"/>
          <w:lang w:eastAsia="ru-RU"/>
        </w:rPr>
        <w:t>8 августа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A345A7">
        <w:rPr>
          <w:rFonts w:ascii="Times New Roman" w:eastAsia="Times New Roman" w:hAnsi="Times New Roman"/>
          <w:sz w:val="28"/>
          <w:szCs w:val="24"/>
          <w:lang w:eastAsia="ru-RU"/>
        </w:rPr>
        <w:t xml:space="preserve">– </w:t>
      </w:r>
      <w:r w:rsidRPr="00225548">
        <w:rPr>
          <w:rFonts w:ascii="Times New Roman" w:eastAsia="Times New Roman" w:hAnsi="Times New Roman"/>
          <w:sz w:val="28"/>
          <w:szCs w:val="24"/>
          <w:lang w:eastAsia="ru-RU"/>
        </w:rPr>
        <w:t>кинолекторий «Урок добра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Pr="00A345A7">
        <w:rPr>
          <w:rFonts w:ascii="Times New Roman" w:eastAsia="Times New Roman" w:hAnsi="Times New Roman"/>
          <w:sz w:val="28"/>
          <w:szCs w:val="24"/>
          <w:lang w:eastAsia="ru-RU"/>
        </w:rPr>
        <w:t xml:space="preserve"> для воспитанников ОГБУСО «Социально - реабилитационный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центр для несовершеннолетних» (</w:t>
      </w:r>
      <w:r w:rsidRPr="00225548">
        <w:rPr>
          <w:rFonts w:ascii="Times New Roman" w:eastAsia="Times New Roman" w:hAnsi="Times New Roman"/>
          <w:sz w:val="28"/>
          <w:szCs w:val="24"/>
          <w:lang w:eastAsia="ru-RU"/>
        </w:rPr>
        <w:t>33</w:t>
      </w:r>
      <w:r w:rsidRPr="00A345A7">
        <w:rPr>
          <w:rFonts w:ascii="Times New Roman" w:eastAsia="Times New Roman" w:hAnsi="Times New Roman"/>
          <w:sz w:val="28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225548" w:rsidRPr="00225548" w:rsidRDefault="00225548" w:rsidP="00225548">
      <w:pPr>
        <w:spacing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22554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2.3. </w:t>
      </w:r>
      <w:r w:rsidRPr="00225548">
        <w:rPr>
          <w:rFonts w:ascii="Times New Roman" w:eastAsiaTheme="minorHAnsi" w:hAnsi="Times New Roman"/>
          <w:b/>
          <w:sz w:val="28"/>
          <w:szCs w:val="28"/>
        </w:rPr>
        <w:t>Пропаганда здорового образа жизни</w:t>
      </w:r>
      <w:r w:rsidRPr="00225548">
        <w:rPr>
          <w:rFonts w:ascii="Times New Roman" w:eastAsiaTheme="minorHAnsi" w:hAnsi="Times New Roman"/>
          <w:b/>
          <w:sz w:val="28"/>
          <w:szCs w:val="28"/>
        </w:rPr>
        <w:t xml:space="preserve"> (1 кинолекторий – 30 человек)</w:t>
      </w:r>
    </w:p>
    <w:p w:rsidR="00225548" w:rsidRDefault="00225548" w:rsidP="00225548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548">
        <w:rPr>
          <w:rFonts w:ascii="Times New Roman" w:eastAsiaTheme="minorHAnsi" w:hAnsi="Times New Roman"/>
          <w:sz w:val="28"/>
          <w:szCs w:val="28"/>
        </w:rPr>
        <w:t>17 августа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-</w:t>
      </w:r>
      <w:r w:rsidRPr="006B49FC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225548">
        <w:rPr>
          <w:rFonts w:ascii="Times New Roman" w:eastAsiaTheme="minorHAnsi" w:hAnsi="Times New Roman"/>
          <w:sz w:val="28"/>
          <w:szCs w:val="28"/>
        </w:rPr>
        <w:t xml:space="preserve">кинолекторий </w:t>
      </w:r>
      <w:r w:rsidRPr="006B49FC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Скажи наркотикам: «НЕТ»</w:t>
      </w:r>
      <w:r w:rsidRPr="006B49FC">
        <w:rPr>
          <w:rFonts w:ascii="Times New Roman" w:eastAsiaTheme="minorHAnsi" w:hAnsi="Times New Roman"/>
          <w:sz w:val="28"/>
          <w:szCs w:val="28"/>
        </w:rPr>
        <w:t>!»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345A7">
        <w:rPr>
          <w:rFonts w:ascii="Times New Roman" w:eastAsia="Times New Roman" w:hAnsi="Times New Roman"/>
          <w:sz w:val="28"/>
          <w:szCs w:val="24"/>
          <w:lang w:eastAsia="ru-RU"/>
        </w:rPr>
        <w:t>для воспитанников ОГБУСО «Социально - реабилитационный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центр для несовершеннолетних» (</w:t>
      </w:r>
      <w:r w:rsidRPr="00225548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6B49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B49F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5548" w:rsidRPr="00225548" w:rsidRDefault="00225548" w:rsidP="00225548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5548">
        <w:rPr>
          <w:rFonts w:ascii="Times New Roman" w:eastAsia="Times New Roman" w:hAnsi="Times New Roman"/>
          <w:b/>
          <w:sz w:val="28"/>
          <w:szCs w:val="28"/>
          <w:lang w:eastAsia="ru-RU"/>
        </w:rPr>
        <w:t>2.4.</w:t>
      </w:r>
      <w:r w:rsidRPr="00225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20E4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Мероприятия, посвященные Г</w:t>
      </w:r>
      <w:r w:rsidRPr="00225548">
        <w:rPr>
          <w:rFonts w:ascii="Times New Roman" w:eastAsia="Times New Roman" w:hAnsi="Times New Roman"/>
          <w:b/>
          <w:sz w:val="28"/>
          <w:szCs w:val="28"/>
          <w:lang w:eastAsia="ru-RU"/>
        </w:rPr>
        <w:t>оду российского кино</w:t>
      </w:r>
      <w:r w:rsidR="006F5D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(7 – 161 человек: 6 кинопоказов – 146 человек, 1 кинолекторий – 15 человек)</w:t>
      </w:r>
    </w:p>
    <w:p w:rsidR="00225548" w:rsidRPr="00AD50FE" w:rsidRDefault="00225548" w:rsidP="006F5D84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D84">
        <w:rPr>
          <w:rFonts w:ascii="Times New Roman" w:eastAsia="Times New Roman" w:hAnsi="Times New Roman"/>
          <w:sz w:val="28"/>
          <w:szCs w:val="28"/>
          <w:lang w:eastAsia="ru-RU"/>
        </w:rPr>
        <w:t>25 августа</w:t>
      </w:r>
      <w:r w:rsidR="006F5D84">
        <w:rPr>
          <w:rFonts w:ascii="Times New Roman" w:eastAsia="Times New Roman" w:hAnsi="Times New Roman"/>
          <w:sz w:val="28"/>
          <w:szCs w:val="28"/>
          <w:lang w:eastAsia="ru-RU"/>
        </w:rPr>
        <w:t xml:space="preserve"> – тематический кинопоказ, посвящённый Дню российского кино,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A345A7">
        <w:rPr>
          <w:rFonts w:ascii="Times New Roman" w:eastAsia="Times New Roman" w:hAnsi="Times New Roman"/>
          <w:sz w:val="28"/>
          <w:szCs w:val="24"/>
          <w:lang w:eastAsia="ru-RU"/>
        </w:rPr>
        <w:t>воспитанников ОГБУСО «Социально - реабилитационный</w:t>
      </w:r>
      <w:r w:rsidR="006F5D84">
        <w:rPr>
          <w:rFonts w:ascii="Times New Roman" w:eastAsia="Times New Roman" w:hAnsi="Times New Roman"/>
          <w:sz w:val="28"/>
          <w:szCs w:val="24"/>
          <w:lang w:eastAsia="ru-RU"/>
        </w:rPr>
        <w:t xml:space="preserve"> центр для несовершеннолетних» </w:t>
      </w:r>
      <w:r w:rsidR="006F5D84" w:rsidRPr="006F5D84">
        <w:rPr>
          <w:rFonts w:ascii="Times New Roman" w:eastAsia="Times New Roman" w:hAnsi="Times New Roman"/>
          <w:sz w:val="28"/>
          <w:szCs w:val="24"/>
          <w:lang w:eastAsia="ru-RU"/>
        </w:rPr>
        <w:t>(</w:t>
      </w:r>
      <w:r w:rsidRPr="006F5D84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Pr="006B49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человека</w:t>
      </w:r>
      <w:r w:rsidR="006F5D84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5B2268" w:rsidRPr="002120E4" w:rsidRDefault="005B2268" w:rsidP="006F5D84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0E4">
        <w:rPr>
          <w:rFonts w:ascii="Times New Roman" w:eastAsia="Times New Roman" w:hAnsi="Times New Roman"/>
          <w:sz w:val="28"/>
          <w:szCs w:val="28"/>
          <w:lang w:eastAsia="ru-RU"/>
        </w:rPr>
        <w:t>27 августа – Всероссийская акция «Ночь кино» в Еврейской автономной области (кинотеатр «Родина»).</w:t>
      </w:r>
      <w:r w:rsidR="002120E4" w:rsidRPr="002120E4">
        <w:rPr>
          <w:rFonts w:ascii="Times New Roman" w:eastAsia="Times New Roman" w:hAnsi="Times New Roman"/>
          <w:sz w:val="28"/>
          <w:szCs w:val="28"/>
          <w:lang w:eastAsia="ru-RU"/>
        </w:rPr>
        <w:t xml:space="preserve"> Церемонию открытия акции подготовили, организовали и провели специалисты отдела народного творчества (написание сценария, работа с ведущими и исполнителями – ансамбль «Винил», разработка дизайна и распространение рекламных листовок, подготовка документации – </w:t>
      </w:r>
      <w:proofErr w:type="spellStart"/>
      <w:r w:rsidR="002120E4" w:rsidRPr="002120E4">
        <w:rPr>
          <w:rFonts w:ascii="Times New Roman" w:eastAsia="Times New Roman" w:hAnsi="Times New Roman"/>
          <w:sz w:val="28"/>
          <w:szCs w:val="28"/>
          <w:lang w:eastAsia="ru-RU"/>
        </w:rPr>
        <w:t>субсублицензии</w:t>
      </w:r>
      <w:proofErr w:type="spellEnd"/>
      <w:r w:rsidR="002120E4" w:rsidRPr="002120E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демонстрацию фильмов, предоставленных Фондом кино России).</w:t>
      </w:r>
      <w:r w:rsidRPr="002120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20E4" w:rsidRPr="002120E4">
        <w:rPr>
          <w:rFonts w:ascii="Times New Roman" w:eastAsia="Times New Roman" w:hAnsi="Times New Roman"/>
          <w:sz w:val="28"/>
          <w:szCs w:val="28"/>
          <w:lang w:eastAsia="ru-RU"/>
        </w:rPr>
        <w:t xml:space="preserve">Охват населения составил </w:t>
      </w:r>
      <w:r w:rsidRPr="002120E4">
        <w:rPr>
          <w:rFonts w:ascii="Times New Roman" w:eastAsia="Times New Roman" w:hAnsi="Times New Roman"/>
          <w:sz w:val="28"/>
          <w:szCs w:val="28"/>
          <w:lang w:eastAsia="ru-RU"/>
        </w:rPr>
        <w:t>520 человек</w:t>
      </w:r>
      <w:r w:rsidR="002120E4" w:rsidRPr="002120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5548" w:rsidRPr="006F5D84" w:rsidRDefault="00225548" w:rsidP="006F5D84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D84">
        <w:rPr>
          <w:rFonts w:ascii="Times New Roman" w:eastAsia="Times New Roman" w:hAnsi="Times New Roman"/>
          <w:sz w:val="28"/>
          <w:szCs w:val="28"/>
          <w:lang w:eastAsia="ru-RU"/>
        </w:rPr>
        <w:t>29 августа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3452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45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5D84">
        <w:rPr>
          <w:rFonts w:ascii="Times New Roman" w:eastAsia="Times New Roman" w:hAnsi="Times New Roman"/>
          <w:sz w:val="28"/>
          <w:szCs w:val="28"/>
          <w:lang w:eastAsia="ru-RU"/>
        </w:rPr>
        <w:t xml:space="preserve">кинолекторий </w:t>
      </w:r>
      <w:r w:rsidR="006F5D84">
        <w:rPr>
          <w:rFonts w:ascii="Times New Roman" w:eastAsia="Times New Roman" w:hAnsi="Times New Roman"/>
          <w:sz w:val="28"/>
          <w:szCs w:val="28"/>
          <w:lang w:eastAsia="ru-RU"/>
        </w:rPr>
        <w:t>из цикла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«Творческий портрет», по</w:t>
      </w:r>
      <w:r w:rsidR="006F5D84">
        <w:rPr>
          <w:rFonts w:ascii="Times New Roman" w:eastAsia="Times New Roman" w:hAnsi="Times New Roman"/>
          <w:sz w:val="28"/>
          <w:szCs w:val="28"/>
          <w:lang w:eastAsia="ru-RU"/>
        </w:rPr>
        <w:t xml:space="preserve">священный жизни и творчеству </w:t>
      </w:r>
      <w:proofErr w:type="spellStart"/>
      <w:r w:rsidR="006F5D84">
        <w:rPr>
          <w:rFonts w:ascii="Times New Roman" w:eastAsia="Times New Roman" w:hAnsi="Times New Roman"/>
          <w:sz w:val="28"/>
          <w:szCs w:val="28"/>
          <w:lang w:eastAsia="ru-RU"/>
        </w:rPr>
        <w:t>Ф.Раневской</w:t>
      </w:r>
      <w:proofErr w:type="spellEnd"/>
      <w:r w:rsidR="006F5D84">
        <w:rPr>
          <w:rFonts w:ascii="Times New Roman" w:eastAsia="Times New Roman" w:hAnsi="Times New Roman"/>
          <w:sz w:val="28"/>
          <w:szCs w:val="28"/>
          <w:lang w:eastAsia="ru-RU"/>
        </w:rPr>
        <w:t xml:space="preserve">, для жителей Социального дома № 2 </w:t>
      </w:r>
      <w:r w:rsidR="006F5D84" w:rsidRPr="006F5D8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6F5D84">
        <w:rPr>
          <w:rFonts w:ascii="Times New Roman" w:eastAsia="Times New Roman" w:hAnsi="Times New Roman"/>
          <w:sz w:val="28"/>
          <w:szCs w:val="28"/>
          <w:lang w:eastAsia="ru-RU"/>
        </w:rPr>
        <w:t>15 человек</w:t>
      </w:r>
      <w:r w:rsidR="006F5D84" w:rsidRPr="006F5D8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F5D8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25548" w:rsidRPr="006F5D84" w:rsidRDefault="006F5D84" w:rsidP="0022554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рамках цикла «В гостях у сказки» в течение месяца было проведено 5 сеансов </w:t>
      </w:r>
      <w:r w:rsidR="00225548" w:rsidRPr="00865228">
        <w:rPr>
          <w:rFonts w:ascii="Times New Roman" w:hAnsi="Times New Roman"/>
          <w:sz w:val="28"/>
          <w:szCs w:val="28"/>
        </w:rPr>
        <w:t xml:space="preserve">для </w:t>
      </w:r>
      <w:r w:rsidR="00225548" w:rsidRPr="00A345A7">
        <w:rPr>
          <w:rFonts w:ascii="Times New Roman" w:eastAsia="Times New Roman" w:hAnsi="Times New Roman"/>
          <w:sz w:val="28"/>
          <w:szCs w:val="24"/>
          <w:lang w:eastAsia="ru-RU"/>
        </w:rPr>
        <w:t>воспитанников</w:t>
      </w:r>
      <w:r w:rsidR="00225548">
        <w:rPr>
          <w:rFonts w:ascii="Times New Roman" w:eastAsia="Times New Roman" w:hAnsi="Times New Roman"/>
          <w:sz w:val="28"/>
          <w:szCs w:val="28"/>
          <w:lang w:eastAsia="ru-RU"/>
        </w:rPr>
        <w:t xml:space="preserve"> ОГ</w:t>
      </w:r>
      <w:r w:rsidR="00225548" w:rsidRPr="009216F8">
        <w:rPr>
          <w:rFonts w:ascii="Times New Roman" w:eastAsia="Times New Roman" w:hAnsi="Times New Roman"/>
          <w:sz w:val="28"/>
          <w:szCs w:val="28"/>
          <w:lang w:eastAsia="ru-RU"/>
        </w:rPr>
        <w:t>КУСО «Социально</w:t>
      </w:r>
      <w:r w:rsidR="00225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5548" w:rsidRPr="009216F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25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5548" w:rsidRPr="009216F8">
        <w:rPr>
          <w:rFonts w:ascii="Times New Roman" w:eastAsia="Times New Roman" w:hAnsi="Times New Roman"/>
          <w:sz w:val="28"/>
          <w:szCs w:val="28"/>
          <w:lang w:eastAsia="ru-RU"/>
        </w:rPr>
        <w:t>реабилитационный центр для несовершеннолетних»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5548" w:rsidRPr="006F5D84">
        <w:rPr>
          <w:rFonts w:ascii="Times New Roman" w:hAnsi="Times New Roman"/>
          <w:sz w:val="28"/>
          <w:szCs w:val="28"/>
        </w:rPr>
        <w:t>(112 человек).</w:t>
      </w:r>
    </w:p>
    <w:p w:rsidR="005B2268" w:rsidRDefault="005B2268" w:rsidP="008F238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2268" w:rsidRDefault="005B2268" w:rsidP="005B2268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итогам летней оздоровительной к</w:t>
      </w:r>
      <w:r w:rsidR="0089631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мпании (июнь, июль, август) проведено 42 сеанса – 1348 человек (11 кинолекториев – 419 человек, 31 кинопоказ – 929 человек).</w:t>
      </w:r>
    </w:p>
    <w:p w:rsidR="005B2268" w:rsidRDefault="005B2268" w:rsidP="00CA6CC0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A6CC0" w:rsidRPr="00CA6CC0" w:rsidRDefault="00CA6CC0" w:rsidP="00CA6CC0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CA6CC0">
        <w:rPr>
          <w:rFonts w:ascii="Times New Roman" w:hAnsi="Times New Roman"/>
          <w:sz w:val="28"/>
          <w:szCs w:val="28"/>
        </w:rPr>
        <w:t xml:space="preserve">В рамках культурно-просветительной деятельности специалисты отдела историко-культурного наследия ЕАО провели </w:t>
      </w:r>
      <w:r>
        <w:rPr>
          <w:rFonts w:ascii="Times New Roman" w:hAnsi="Times New Roman"/>
          <w:b/>
          <w:sz w:val="28"/>
          <w:szCs w:val="28"/>
        </w:rPr>
        <w:t>2</w:t>
      </w:r>
      <w:r w:rsidRPr="00CA6CC0">
        <w:rPr>
          <w:rFonts w:ascii="Times New Roman" w:hAnsi="Times New Roman"/>
          <w:b/>
          <w:sz w:val="28"/>
          <w:szCs w:val="28"/>
        </w:rPr>
        <w:t xml:space="preserve"> тематических </w:t>
      </w:r>
      <w:r>
        <w:rPr>
          <w:rFonts w:ascii="Times New Roman" w:hAnsi="Times New Roman"/>
          <w:b/>
          <w:sz w:val="28"/>
          <w:szCs w:val="28"/>
        </w:rPr>
        <w:t>мероприятия для участников военно-исторической смены в летнем лагере</w:t>
      </w:r>
      <w:r w:rsidRPr="00CA6CC0">
        <w:rPr>
          <w:rFonts w:ascii="Times New Roman" w:hAnsi="Times New Roman"/>
          <w:b/>
          <w:sz w:val="28"/>
          <w:szCs w:val="28"/>
        </w:rPr>
        <w:t xml:space="preserve"> </w:t>
      </w:r>
      <w:r w:rsidRPr="00CA6CC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140</w:t>
      </w:r>
      <w:r w:rsidRPr="00CA6CC0">
        <w:rPr>
          <w:rFonts w:ascii="Times New Roman" w:hAnsi="Times New Roman"/>
          <w:b/>
          <w:sz w:val="28"/>
          <w:szCs w:val="28"/>
        </w:rPr>
        <w:t xml:space="preserve"> человек:</w:t>
      </w:r>
    </w:p>
    <w:p w:rsidR="00CA6CC0" w:rsidRPr="00CA6CC0" w:rsidRDefault="00CA6CC0" w:rsidP="00CA6CC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A6C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CA6CC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беседа «Первая мировая война: события, итоги, герои»</w:t>
      </w:r>
      <w:r w:rsidRPr="00CA6CC0">
        <w:rPr>
          <w:rFonts w:ascii="Times New Roman" w:hAnsi="Times New Roman"/>
          <w:sz w:val="28"/>
          <w:szCs w:val="28"/>
        </w:rPr>
        <w:t>;</w:t>
      </w:r>
    </w:p>
    <w:p w:rsidR="00CA6CC0" w:rsidRPr="00CA6CC0" w:rsidRDefault="00CA6CC0" w:rsidP="00CA6CC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августа</w:t>
      </w:r>
      <w:r w:rsidRPr="00CA6CC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викторина «</w:t>
      </w:r>
      <w:proofErr w:type="gramStart"/>
      <w:r>
        <w:rPr>
          <w:rFonts w:ascii="Times New Roman" w:hAnsi="Times New Roman"/>
          <w:sz w:val="28"/>
          <w:szCs w:val="28"/>
        </w:rPr>
        <w:t>Памятники Великой Победы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CA6CC0">
        <w:rPr>
          <w:rFonts w:ascii="Times New Roman" w:hAnsi="Times New Roman"/>
          <w:sz w:val="28"/>
          <w:szCs w:val="28"/>
        </w:rPr>
        <w:t>.</w:t>
      </w:r>
    </w:p>
    <w:p w:rsidR="00CA6CC0" w:rsidRPr="00CA6CC0" w:rsidRDefault="00CA6CC0" w:rsidP="00CA6CC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A6CC0" w:rsidRPr="00CA6CC0" w:rsidRDefault="00CA6CC0" w:rsidP="00CA6CC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A6CC0">
        <w:rPr>
          <w:rFonts w:ascii="Times New Roman" w:hAnsi="Times New Roman"/>
          <w:b/>
          <w:sz w:val="28"/>
          <w:szCs w:val="28"/>
        </w:rPr>
        <w:t>3. ДЕЯТЕЛЬНОСТЬ ПО СОХРАНЕНИЮ ИСТОРИКО-КУЛЬТУРНОГО НАСЛЕДИЯ ЕАО</w:t>
      </w:r>
    </w:p>
    <w:p w:rsidR="00CA6CC0" w:rsidRPr="00CA6CC0" w:rsidRDefault="00CA6CC0" w:rsidP="00CA6CC0">
      <w:pPr>
        <w:spacing w:line="240" w:lineRule="auto"/>
        <w:rPr>
          <w:rFonts w:ascii="Times New Roman" w:hAnsi="Times New Roman"/>
          <w:sz w:val="28"/>
          <w:szCs w:val="28"/>
        </w:rPr>
      </w:pPr>
      <w:r w:rsidRPr="00CA6CC0">
        <w:rPr>
          <w:rFonts w:ascii="Times New Roman" w:hAnsi="Times New Roman"/>
          <w:b/>
          <w:sz w:val="28"/>
          <w:szCs w:val="28"/>
        </w:rPr>
        <w:tab/>
      </w:r>
      <w:r w:rsidRPr="00CA6CC0">
        <w:rPr>
          <w:rFonts w:ascii="Times New Roman" w:hAnsi="Times New Roman"/>
          <w:sz w:val="28"/>
          <w:szCs w:val="28"/>
        </w:rPr>
        <w:t>В течение месяца специалисты отдела историко-культурного наследия ЕАО подготовили:</w:t>
      </w:r>
    </w:p>
    <w:p w:rsidR="00CA6CC0" w:rsidRDefault="00822656" w:rsidP="00CA6CC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- 2 заключения на согласование строительства в зоне предполагаемого нахождения объектов культурного наследия;</w:t>
      </w:r>
    </w:p>
    <w:p w:rsidR="00822656" w:rsidRDefault="00822656" w:rsidP="00CA6CC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- 2 проекта границ объектов культурного наследия.</w:t>
      </w:r>
    </w:p>
    <w:p w:rsidR="00822656" w:rsidRDefault="00822656" w:rsidP="00CA6CC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течение месяца продолжена работа с информационной базой по внесению объектов культурного наследия в общегосударственный реестр.</w:t>
      </w:r>
    </w:p>
    <w:p w:rsidR="00822656" w:rsidRDefault="00822656" w:rsidP="00CA6CC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16AFD" w:rsidRPr="00C80C3A" w:rsidRDefault="00F16AFD" w:rsidP="00F16AFD">
      <w:pPr>
        <w:spacing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4</w:t>
      </w:r>
      <w:r w:rsidRPr="00C80C3A">
        <w:rPr>
          <w:rFonts w:ascii="Times New Roman" w:eastAsiaTheme="minorHAnsi" w:hAnsi="Times New Roman"/>
          <w:b/>
          <w:sz w:val="28"/>
          <w:szCs w:val="28"/>
        </w:rPr>
        <w:t>. ОРГАНИЗАЦИОННО-МЕТОДИЧЕСКОЕ ОБЕСПЕЧЕНИЕ ДЕЯТЕЛЬНОСТИ УЧРЕЖДЕНИЯ</w:t>
      </w:r>
    </w:p>
    <w:p w:rsidR="00F16AFD" w:rsidRPr="00C80C3A" w:rsidRDefault="00F16AFD" w:rsidP="00F16AFD">
      <w:pPr>
        <w:spacing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4</w:t>
      </w:r>
      <w:r w:rsidRPr="00C80C3A">
        <w:rPr>
          <w:rFonts w:ascii="Times New Roman" w:eastAsiaTheme="minorHAnsi" w:hAnsi="Times New Roman"/>
          <w:b/>
          <w:sz w:val="28"/>
          <w:szCs w:val="28"/>
        </w:rPr>
        <w:t>.1. Редакционно-издательская деятельность</w:t>
      </w:r>
    </w:p>
    <w:p w:rsidR="00F16AFD" w:rsidRPr="00C80C3A" w:rsidRDefault="00F16AFD" w:rsidP="00F16AFD">
      <w:pPr>
        <w:spacing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C80C3A">
        <w:rPr>
          <w:rFonts w:ascii="Times New Roman" w:eastAsiaTheme="minorHAnsi" w:hAnsi="Times New Roman"/>
          <w:sz w:val="28"/>
          <w:szCs w:val="28"/>
        </w:rPr>
        <w:t xml:space="preserve">В течение месяца </w:t>
      </w:r>
      <w:r>
        <w:rPr>
          <w:rFonts w:ascii="Times New Roman" w:eastAsiaTheme="minorHAnsi" w:hAnsi="Times New Roman"/>
          <w:sz w:val="28"/>
          <w:szCs w:val="28"/>
        </w:rPr>
        <w:t>осуществлялась подготовка методических изданий планового периода:</w:t>
      </w:r>
      <w:r w:rsidRPr="00C80C3A">
        <w:rPr>
          <w:rFonts w:ascii="Times New Roman" w:eastAsiaTheme="minorHAnsi" w:hAnsi="Times New Roman"/>
          <w:sz w:val="28"/>
          <w:szCs w:val="28"/>
        </w:rPr>
        <w:t xml:space="preserve"> информационно-методический сборник «Клубные вести» - выпуск № 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C80C3A">
        <w:rPr>
          <w:rFonts w:ascii="Times New Roman" w:eastAsiaTheme="minorHAnsi" w:hAnsi="Times New Roman"/>
          <w:sz w:val="28"/>
          <w:szCs w:val="28"/>
        </w:rPr>
        <w:t xml:space="preserve">; репертуарный сборник </w:t>
      </w:r>
      <w:r w:rsidRPr="0071475A">
        <w:rPr>
          <w:rFonts w:ascii="Times New Roman" w:hAnsi="Times New Roman"/>
          <w:sz w:val="28"/>
          <w:szCs w:val="28"/>
          <w:lang w:eastAsia="ru-RU"/>
        </w:rPr>
        <w:t xml:space="preserve">«О той, что так </w:t>
      </w:r>
      <w:proofErr w:type="gramStart"/>
      <w:r w:rsidRPr="0071475A">
        <w:rPr>
          <w:rFonts w:ascii="Times New Roman" w:hAnsi="Times New Roman"/>
          <w:sz w:val="28"/>
          <w:szCs w:val="28"/>
          <w:lang w:eastAsia="ru-RU"/>
        </w:rPr>
        <w:t>прекрасна</w:t>
      </w:r>
      <w:proofErr w:type="gramEnd"/>
      <w:r w:rsidRPr="0071475A">
        <w:rPr>
          <w:rFonts w:ascii="Times New Roman" w:hAnsi="Times New Roman"/>
          <w:sz w:val="28"/>
          <w:szCs w:val="28"/>
          <w:lang w:eastAsia="ru-RU"/>
        </w:rPr>
        <w:t xml:space="preserve"> и любима» (стихи, песни, сцены из пьес, посвящённые Родине, женщине, маме)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0C3A">
        <w:rPr>
          <w:rFonts w:ascii="Times New Roman" w:eastAsiaTheme="minorHAnsi" w:hAnsi="Times New Roman"/>
          <w:sz w:val="28"/>
          <w:szCs w:val="28"/>
        </w:rPr>
        <w:t xml:space="preserve">- выпуск № 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C80C3A">
        <w:rPr>
          <w:rFonts w:ascii="Times New Roman" w:eastAsiaTheme="minorHAnsi" w:hAnsi="Times New Roman"/>
          <w:sz w:val="28"/>
          <w:szCs w:val="28"/>
        </w:rPr>
        <w:t>.</w:t>
      </w:r>
    </w:p>
    <w:p w:rsidR="00F16AFD" w:rsidRPr="00C80C3A" w:rsidRDefault="00F16AFD" w:rsidP="00F16AFD">
      <w:pPr>
        <w:spacing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4</w:t>
      </w:r>
      <w:r w:rsidRPr="00C80C3A">
        <w:rPr>
          <w:rFonts w:ascii="Times New Roman" w:eastAsiaTheme="minorHAnsi" w:hAnsi="Times New Roman"/>
          <w:b/>
          <w:sz w:val="28"/>
          <w:szCs w:val="28"/>
        </w:rPr>
        <w:t>.2. Методическая деятельность</w:t>
      </w:r>
    </w:p>
    <w:p w:rsidR="00F16AFD" w:rsidRDefault="00F16AFD" w:rsidP="00F16AFD">
      <w:pPr>
        <w:spacing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Специалистами учреждения подготовлены:</w:t>
      </w:r>
    </w:p>
    <w:p w:rsidR="00F16AFD" w:rsidRDefault="00F16AFD" w:rsidP="00F16AFD">
      <w:pPr>
        <w:spacing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документы</w:t>
      </w:r>
      <w:r w:rsidR="007A6418">
        <w:rPr>
          <w:rFonts w:ascii="Times New Roman" w:eastAsiaTheme="minorHAnsi" w:hAnsi="Times New Roman"/>
          <w:sz w:val="28"/>
          <w:szCs w:val="28"/>
        </w:rPr>
        <w:t xml:space="preserve">, связанные с участием творческой делегации ЕАО во </w:t>
      </w:r>
      <w:r w:rsidR="007A6418">
        <w:rPr>
          <w:rFonts w:ascii="Times New Roman" w:eastAsiaTheme="minorHAnsi" w:hAnsi="Times New Roman"/>
          <w:sz w:val="28"/>
          <w:szCs w:val="28"/>
          <w:lang w:val="en-US"/>
        </w:rPr>
        <w:t>II</w:t>
      </w:r>
      <w:r w:rsidR="007A6418">
        <w:rPr>
          <w:rFonts w:ascii="Times New Roman" w:eastAsiaTheme="minorHAnsi" w:hAnsi="Times New Roman"/>
          <w:sz w:val="28"/>
          <w:szCs w:val="28"/>
        </w:rPr>
        <w:t xml:space="preserve"> Восточном экономическом форуме (г</w:t>
      </w:r>
      <w:proofErr w:type="gramStart"/>
      <w:r w:rsidR="007A6418">
        <w:rPr>
          <w:rFonts w:ascii="Times New Roman" w:eastAsiaTheme="minorHAnsi" w:hAnsi="Times New Roman"/>
          <w:sz w:val="28"/>
          <w:szCs w:val="28"/>
        </w:rPr>
        <w:t>.В</w:t>
      </w:r>
      <w:proofErr w:type="gramEnd"/>
      <w:r w:rsidR="007A6418">
        <w:rPr>
          <w:rFonts w:ascii="Times New Roman" w:eastAsiaTheme="minorHAnsi" w:hAnsi="Times New Roman"/>
          <w:sz w:val="28"/>
          <w:szCs w:val="28"/>
        </w:rPr>
        <w:t>ладивосток)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F16AFD" w:rsidRDefault="00F16AFD" w:rsidP="00F16AFD">
      <w:pPr>
        <w:spacing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предложения </w:t>
      </w:r>
      <w:r w:rsidR="007A6418">
        <w:rPr>
          <w:rFonts w:ascii="Times New Roman" w:eastAsiaTheme="minorHAnsi" w:hAnsi="Times New Roman"/>
          <w:sz w:val="28"/>
          <w:szCs w:val="28"/>
        </w:rPr>
        <w:t xml:space="preserve">в план мероприятий, посвящённый празднованию в 2021 году 800-летия Александра Невского </w:t>
      </w:r>
      <w:r>
        <w:rPr>
          <w:rFonts w:ascii="Times New Roman" w:eastAsiaTheme="minorHAnsi" w:hAnsi="Times New Roman"/>
          <w:sz w:val="28"/>
          <w:szCs w:val="28"/>
        </w:rPr>
        <w:t xml:space="preserve">(для предоставления в </w:t>
      </w:r>
      <w:r w:rsidR="007A6418">
        <w:rPr>
          <w:rFonts w:ascii="Times New Roman" w:eastAsiaTheme="minorHAnsi" w:hAnsi="Times New Roman"/>
          <w:sz w:val="28"/>
          <w:szCs w:val="28"/>
        </w:rPr>
        <w:t>управление культуры);</w:t>
      </w:r>
    </w:p>
    <w:p w:rsidR="00E3634F" w:rsidRDefault="00E3634F" w:rsidP="00F16AFD">
      <w:pPr>
        <w:spacing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проекты Положений к фестивалям и конкурсам 2017 года (для утверждения начальником управления культуры);</w:t>
      </w:r>
    </w:p>
    <w:p w:rsidR="00FA5E8D" w:rsidRDefault="00FA5E8D" w:rsidP="00F16AFD">
      <w:pPr>
        <w:spacing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ф</w:t>
      </w:r>
      <w:r>
        <w:rPr>
          <w:rFonts w:ascii="Times New Roman" w:eastAsiaTheme="minorHAnsi" w:hAnsi="Times New Roman"/>
          <w:sz w:val="28"/>
          <w:szCs w:val="28"/>
        </w:rPr>
        <w:t>орма сводного (годового) информационно-аналитического (текстового) отчёта</w:t>
      </w:r>
      <w:r>
        <w:rPr>
          <w:rFonts w:ascii="Times New Roman" w:eastAsiaTheme="minorHAnsi" w:hAnsi="Times New Roman"/>
          <w:sz w:val="28"/>
          <w:szCs w:val="28"/>
        </w:rPr>
        <w:t xml:space="preserve"> - в</w:t>
      </w:r>
      <w:r>
        <w:rPr>
          <w:rFonts w:ascii="Times New Roman" w:eastAsiaTheme="minorHAnsi" w:hAnsi="Times New Roman"/>
          <w:sz w:val="28"/>
          <w:szCs w:val="28"/>
        </w:rPr>
        <w:t xml:space="preserve"> рамках исполнения Решения коллегии при управлении культуры правительства ЕАО от 08.04.2016 года </w:t>
      </w:r>
      <w:r>
        <w:rPr>
          <w:rFonts w:ascii="Times New Roman" w:eastAsiaTheme="minorHAnsi" w:hAnsi="Times New Roman"/>
          <w:sz w:val="28"/>
          <w:szCs w:val="28"/>
        </w:rPr>
        <w:t>(направлена в управление культуры для согласования);</w:t>
      </w:r>
    </w:p>
    <w:p w:rsidR="007A6418" w:rsidRDefault="00FA5E8D" w:rsidP="00F16AFD">
      <w:pPr>
        <w:spacing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-</w:t>
      </w:r>
      <w:r w:rsidR="007A6418">
        <w:rPr>
          <w:rFonts w:ascii="Times New Roman" w:eastAsiaTheme="minorHAnsi" w:hAnsi="Times New Roman"/>
          <w:sz w:val="28"/>
          <w:szCs w:val="28"/>
        </w:rPr>
        <w:t xml:space="preserve"> информация о работе ОГБУК «ЦНТ КИКН ЕАО» </w:t>
      </w:r>
      <w:r w:rsidR="0021682A">
        <w:rPr>
          <w:rFonts w:ascii="Times New Roman" w:eastAsiaTheme="minorHAnsi" w:hAnsi="Times New Roman"/>
          <w:sz w:val="28"/>
          <w:szCs w:val="28"/>
        </w:rPr>
        <w:t>с различными национальными общинами, диаспорами (для предоставления в Центр культуры народов России)</w:t>
      </w:r>
      <w:r w:rsidR="00E3634F">
        <w:rPr>
          <w:rFonts w:ascii="Times New Roman" w:eastAsiaTheme="minorHAnsi" w:hAnsi="Times New Roman"/>
          <w:sz w:val="28"/>
          <w:szCs w:val="28"/>
        </w:rPr>
        <w:t>.</w:t>
      </w:r>
    </w:p>
    <w:p w:rsidR="0021682A" w:rsidRPr="00C80C3A" w:rsidRDefault="0021682A" w:rsidP="00F16AFD">
      <w:pPr>
        <w:spacing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 августа, в рамках участия в Национальной премии в области событийного туризма (по Дальневосточному федеральному округу), на сайте премии были размещены 2 заявки: Международный фестиваль еврейской культуры и искусства, фестиваль славянской культуры «Русь многоликая». 29 августа было получено сообщение о том, что заявка о еврейском фестивале прошла в финал.</w:t>
      </w:r>
    </w:p>
    <w:p w:rsidR="00E3634F" w:rsidRDefault="00F16AFD" w:rsidP="00E3634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По учреждениям культуры, образования и дополнительного образования ЕАО были распространены Положения о Всероссийских конкурсах.</w:t>
      </w:r>
    </w:p>
    <w:p w:rsidR="00E3634F" w:rsidRDefault="00E3634F" w:rsidP="00E3634F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</w:t>
      </w:r>
      <w:r>
        <w:rPr>
          <w:rFonts w:ascii="Times New Roman" w:hAnsi="Times New Roman"/>
          <w:sz w:val="28"/>
          <w:szCs w:val="28"/>
        </w:rPr>
        <w:t xml:space="preserve"> организации </w:t>
      </w:r>
      <w:r w:rsidRPr="00E3634F">
        <w:rPr>
          <w:rFonts w:ascii="Times New Roman" w:hAnsi="Times New Roman"/>
          <w:sz w:val="28"/>
          <w:szCs w:val="28"/>
        </w:rPr>
        <w:t xml:space="preserve">кинопоказов </w:t>
      </w:r>
      <w:r>
        <w:rPr>
          <w:rFonts w:ascii="Times New Roman" w:hAnsi="Times New Roman"/>
          <w:sz w:val="28"/>
          <w:szCs w:val="28"/>
        </w:rPr>
        <w:t>для детей летней оздоровительной площадк</w:t>
      </w:r>
      <w:r>
        <w:rPr>
          <w:rFonts w:ascii="Times New Roman" w:hAnsi="Times New Roman"/>
          <w:sz w:val="28"/>
          <w:szCs w:val="28"/>
        </w:rPr>
        <w:t>и</w:t>
      </w:r>
      <w:r w:rsidRPr="00CE2D3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ОГБУСО «Социально-реабилитационный центр для несовершеннолетних» </w:t>
      </w:r>
      <w:r>
        <w:rPr>
          <w:rFonts w:ascii="Times New Roman" w:hAnsi="Times New Roman"/>
          <w:sz w:val="28"/>
          <w:szCs w:val="28"/>
        </w:rPr>
        <w:t>проведена следующая работа:</w:t>
      </w:r>
    </w:p>
    <w:p w:rsidR="00E3634F" w:rsidRDefault="00E3634F" w:rsidP="00E3634F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 график посещения;</w:t>
      </w:r>
    </w:p>
    <w:p w:rsidR="00E3634F" w:rsidRDefault="00E3634F" w:rsidP="00E3634F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подобран репертуар фильмов для кинопоказов;</w:t>
      </w:r>
    </w:p>
    <w:p w:rsidR="00E3634F" w:rsidRDefault="00E3634F" w:rsidP="00E3634F">
      <w:pPr>
        <w:spacing w:line="240" w:lineRule="auto"/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- заключены</w:t>
      </w:r>
      <w:r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16AFD" w:rsidRDefault="00F16AFD" w:rsidP="00F16AFD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</w:p>
    <w:p w:rsidR="00F16AFD" w:rsidRDefault="00F16AFD" w:rsidP="00277164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C80C3A">
        <w:rPr>
          <w:rFonts w:ascii="Times New Roman" w:eastAsiaTheme="minorHAnsi" w:hAnsi="Times New Roman"/>
          <w:b/>
          <w:sz w:val="28"/>
          <w:szCs w:val="28"/>
        </w:rPr>
        <w:tab/>
      </w:r>
      <w:r w:rsidRPr="00C80C3A">
        <w:rPr>
          <w:rFonts w:ascii="Times New Roman" w:eastAsiaTheme="minorHAnsi" w:hAnsi="Times New Roman"/>
          <w:sz w:val="28"/>
          <w:szCs w:val="28"/>
        </w:rPr>
        <w:t xml:space="preserve">В помощь проведению мероприятий в учреждениях культуры сельской местности было предоставлено </w:t>
      </w:r>
      <w:r w:rsidR="00277164">
        <w:rPr>
          <w:rFonts w:ascii="Times New Roman" w:eastAsiaTheme="minorHAnsi" w:hAnsi="Times New Roman"/>
          <w:sz w:val="28"/>
          <w:szCs w:val="28"/>
        </w:rPr>
        <w:t>57 дисков</w:t>
      </w:r>
      <w:r w:rsidRPr="00C80C3A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F16AFD" w:rsidRDefault="00F16AFD" w:rsidP="00F16AF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2268" w:rsidRDefault="005B2268" w:rsidP="008F238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2268" w:rsidRDefault="005B2268" w:rsidP="008F238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2268" w:rsidRPr="00896315" w:rsidRDefault="00277164">
      <w:pPr>
        <w:spacing w:line="240" w:lineRule="auto"/>
        <w:rPr>
          <w:rFonts w:ascii="Times New Roman" w:hAnsi="Times New Roman"/>
          <w:sz w:val="28"/>
          <w:szCs w:val="28"/>
        </w:rPr>
      </w:pPr>
      <w:r w:rsidRPr="00896315">
        <w:rPr>
          <w:rFonts w:ascii="Times New Roman" w:hAnsi="Times New Roman"/>
          <w:sz w:val="28"/>
          <w:szCs w:val="28"/>
        </w:rPr>
        <w:t xml:space="preserve">Директор ОГБУК «ЦНТ КИКН ЕАО»                                  </w:t>
      </w:r>
      <w:r w:rsidR="00896315">
        <w:rPr>
          <w:rFonts w:ascii="Times New Roman" w:hAnsi="Times New Roman"/>
          <w:sz w:val="28"/>
          <w:szCs w:val="28"/>
        </w:rPr>
        <w:t xml:space="preserve">           </w:t>
      </w:r>
      <w:r w:rsidRPr="00896315">
        <w:rPr>
          <w:rFonts w:ascii="Times New Roman" w:hAnsi="Times New Roman"/>
          <w:sz w:val="28"/>
          <w:szCs w:val="28"/>
        </w:rPr>
        <w:t>М.Л.Поляк</w:t>
      </w:r>
    </w:p>
    <w:sectPr w:rsidR="005B2268" w:rsidRPr="0089631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0E" w:rsidRDefault="0044790E" w:rsidP="007A6418">
      <w:pPr>
        <w:spacing w:line="240" w:lineRule="auto"/>
      </w:pPr>
      <w:r>
        <w:separator/>
      </w:r>
    </w:p>
  </w:endnote>
  <w:endnote w:type="continuationSeparator" w:id="0">
    <w:p w:rsidR="0044790E" w:rsidRDefault="0044790E" w:rsidP="007A6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6544632"/>
      <w:docPartObj>
        <w:docPartGallery w:val="Page Numbers (Bottom of Page)"/>
        <w:docPartUnique/>
      </w:docPartObj>
    </w:sdtPr>
    <w:sdtContent>
      <w:p w:rsidR="007A6418" w:rsidRDefault="007A64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315">
          <w:rPr>
            <w:noProof/>
          </w:rPr>
          <w:t>4</w:t>
        </w:r>
        <w:r>
          <w:fldChar w:fldCharType="end"/>
        </w:r>
      </w:p>
    </w:sdtContent>
  </w:sdt>
  <w:p w:rsidR="007A6418" w:rsidRDefault="007A64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0E" w:rsidRDefault="0044790E" w:rsidP="007A6418">
      <w:pPr>
        <w:spacing w:line="240" w:lineRule="auto"/>
      </w:pPr>
      <w:r>
        <w:separator/>
      </w:r>
    </w:p>
  </w:footnote>
  <w:footnote w:type="continuationSeparator" w:id="0">
    <w:p w:rsidR="0044790E" w:rsidRDefault="0044790E" w:rsidP="007A64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368D0"/>
    <w:multiLevelType w:val="hybridMultilevel"/>
    <w:tmpl w:val="C02C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8C"/>
    <w:rsid w:val="00135E5D"/>
    <w:rsid w:val="001437B7"/>
    <w:rsid w:val="0018733A"/>
    <w:rsid w:val="002120E4"/>
    <w:rsid w:val="0021682A"/>
    <w:rsid w:val="00225548"/>
    <w:rsid w:val="00277164"/>
    <w:rsid w:val="002A28A5"/>
    <w:rsid w:val="002C5C8A"/>
    <w:rsid w:val="0031489C"/>
    <w:rsid w:val="00315263"/>
    <w:rsid w:val="003626B7"/>
    <w:rsid w:val="00395F8A"/>
    <w:rsid w:val="003C7C8C"/>
    <w:rsid w:val="00445935"/>
    <w:rsid w:val="0044790E"/>
    <w:rsid w:val="00545812"/>
    <w:rsid w:val="005802EC"/>
    <w:rsid w:val="005832F7"/>
    <w:rsid w:val="00587605"/>
    <w:rsid w:val="005B2268"/>
    <w:rsid w:val="0061690E"/>
    <w:rsid w:val="006E6BC1"/>
    <w:rsid w:val="006F5D84"/>
    <w:rsid w:val="007A6418"/>
    <w:rsid w:val="007C024E"/>
    <w:rsid w:val="007D7760"/>
    <w:rsid w:val="00822656"/>
    <w:rsid w:val="00854AFF"/>
    <w:rsid w:val="008637DD"/>
    <w:rsid w:val="00865228"/>
    <w:rsid w:val="0088627C"/>
    <w:rsid w:val="00896315"/>
    <w:rsid w:val="008B2DA7"/>
    <w:rsid w:val="008F2388"/>
    <w:rsid w:val="00912B5B"/>
    <w:rsid w:val="00952E93"/>
    <w:rsid w:val="00975D80"/>
    <w:rsid w:val="009A3D75"/>
    <w:rsid w:val="009D06E7"/>
    <w:rsid w:val="009F217F"/>
    <w:rsid w:val="00A10309"/>
    <w:rsid w:val="00A76689"/>
    <w:rsid w:val="00A93F6E"/>
    <w:rsid w:val="00B54337"/>
    <w:rsid w:val="00C054D3"/>
    <w:rsid w:val="00C62901"/>
    <w:rsid w:val="00CA6CC0"/>
    <w:rsid w:val="00CB55F0"/>
    <w:rsid w:val="00CC3BB1"/>
    <w:rsid w:val="00CE2D39"/>
    <w:rsid w:val="00D62763"/>
    <w:rsid w:val="00E3634F"/>
    <w:rsid w:val="00E81B45"/>
    <w:rsid w:val="00E97F5D"/>
    <w:rsid w:val="00ED3FF5"/>
    <w:rsid w:val="00F01FF6"/>
    <w:rsid w:val="00F16AFD"/>
    <w:rsid w:val="00FA5E8D"/>
    <w:rsid w:val="00FF3DF4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39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41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41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A641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4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39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41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41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A641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4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Киноотдел</dc:creator>
  <cp:keywords/>
  <dc:description/>
  <cp:lastModifiedBy>Лида</cp:lastModifiedBy>
  <cp:revision>62</cp:revision>
  <cp:lastPrinted>2016-08-23T03:58:00Z</cp:lastPrinted>
  <dcterms:created xsi:type="dcterms:W3CDTF">2016-08-19T01:56:00Z</dcterms:created>
  <dcterms:modified xsi:type="dcterms:W3CDTF">2016-08-31T08:28:00Z</dcterms:modified>
</cp:coreProperties>
</file>